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229A182A" w:rsidR="00B903C3" w:rsidRPr="00713CB2"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886735">
        <w:rPr>
          <w:rFonts w:ascii="Times New Roman" w:eastAsia="Times New Roman" w:hAnsi="Times New Roman" w:cs="Times New Roman"/>
          <w:b/>
          <w:shd w:val="clear" w:color="auto" w:fill="FFFFFF"/>
        </w:rPr>
        <w:t xml:space="preserve">Извещение о проведении </w:t>
      </w:r>
      <w:r w:rsidR="00815A8C" w:rsidRPr="00886735">
        <w:rPr>
          <w:rFonts w:ascii="Times New Roman" w:eastAsia="Times New Roman" w:hAnsi="Times New Roman" w:cs="Times New Roman"/>
          <w:b/>
          <w:shd w:val="clear" w:color="auto" w:fill="FFFFFF"/>
        </w:rPr>
        <w:t xml:space="preserve">электронного </w:t>
      </w:r>
      <w:r w:rsidRPr="00713CB2">
        <w:rPr>
          <w:rFonts w:ascii="Times New Roman" w:eastAsia="Times New Roman" w:hAnsi="Times New Roman" w:cs="Times New Roman"/>
          <w:b/>
          <w:shd w:val="clear" w:color="auto" w:fill="FFFFFF"/>
        </w:rPr>
        <w:t xml:space="preserve">аукциона </w:t>
      </w:r>
      <w:r w:rsidR="00833E3D" w:rsidRPr="00713CB2">
        <w:rPr>
          <w:rFonts w:ascii="Times New Roman" w:eastAsia="Times New Roman" w:hAnsi="Times New Roman" w:cs="Times New Roman"/>
          <w:b/>
          <w:shd w:val="clear" w:color="auto" w:fill="FFFFFF"/>
        </w:rPr>
        <w:t xml:space="preserve">на право заключения договора аренды </w:t>
      </w:r>
      <w:proofErr w:type="gramStart"/>
      <w:r w:rsidRPr="00713CB2">
        <w:rPr>
          <w:rFonts w:ascii="Times New Roman" w:eastAsia="Times New Roman" w:hAnsi="Times New Roman" w:cs="Times New Roman"/>
          <w:b/>
          <w:shd w:val="clear" w:color="auto" w:fill="FFFFFF"/>
        </w:rPr>
        <w:t>земельн</w:t>
      </w:r>
      <w:r w:rsidR="00815A8C" w:rsidRPr="00713CB2">
        <w:rPr>
          <w:rFonts w:ascii="Times New Roman" w:eastAsia="Times New Roman" w:hAnsi="Times New Roman" w:cs="Times New Roman"/>
          <w:b/>
          <w:shd w:val="clear" w:color="auto" w:fill="FFFFFF"/>
        </w:rPr>
        <w:t>ого</w:t>
      </w:r>
      <w:r w:rsidRPr="00713CB2">
        <w:rPr>
          <w:rFonts w:ascii="Times New Roman" w:eastAsia="Times New Roman" w:hAnsi="Times New Roman" w:cs="Times New Roman"/>
          <w:b/>
          <w:shd w:val="clear" w:color="auto" w:fill="FFFFFF"/>
        </w:rPr>
        <w:t xml:space="preserve">  участк</w:t>
      </w:r>
      <w:r w:rsidR="00815A8C" w:rsidRPr="00713CB2">
        <w:rPr>
          <w:rFonts w:ascii="Times New Roman" w:eastAsia="Times New Roman" w:hAnsi="Times New Roman" w:cs="Times New Roman"/>
          <w:b/>
          <w:shd w:val="clear" w:color="auto" w:fill="FFFFFF"/>
        </w:rPr>
        <w:t>а</w:t>
      </w:r>
      <w:proofErr w:type="gramEnd"/>
      <w:r w:rsidR="00033336" w:rsidRPr="00713CB2">
        <w:rPr>
          <w:rFonts w:ascii="Times New Roman" w:eastAsia="Times New Roman" w:hAnsi="Times New Roman" w:cs="Times New Roman"/>
          <w:b/>
          <w:shd w:val="clear" w:color="auto" w:fill="FFFFFF"/>
        </w:rPr>
        <w:t xml:space="preserve"> </w:t>
      </w:r>
      <w:r w:rsidR="00787EBE" w:rsidRPr="00713CB2">
        <w:rPr>
          <w:rFonts w:ascii="Times New Roman" w:eastAsia="Times New Roman" w:hAnsi="Times New Roman" w:cs="Times New Roman"/>
          <w:b/>
          <w:shd w:val="clear" w:color="auto" w:fill="FFFFFF"/>
        </w:rPr>
        <w:t xml:space="preserve">с кадастровым № </w:t>
      </w:r>
      <w:r w:rsidR="00686CF4" w:rsidRPr="00686CF4">
        <w:rPr>
          <w:rFonts w:ascii="Times New Roman" w:hAnsi="Times New Roman" w:cs="Times New Roman"/>
          <w:b/>
          <w:bCs/>
        </w:rPr>
        <w:t>64:29:010201:1008</w:t>
      </w:r>
    </w:p>
    <w:p w14:paraId="7DBF3FF9" w14:textId="27669644" w:rsidR="009F417C" w:rsidRPr="00686CF4" w:rsidRDefault="000A0D4D" w:rsidP="008B011E">
      <w:pPr>
        <w:pStyle w:val="a8"/>
        <w:ind w:firstLine="851"/>
        <w:jc w:val="both"/>
      </w:pPr>
      <w:r w:rsidRPr="00713CB2">
        <w:t xml:space="preserve">    </w:t>
      </w:r>
      <w:r w:rsidR="00815A8C" w:rsidRPr="00713CB2">
        <w:t xml:space="preserve">Администрация Романовского муниципального района  Саратовской области </w:t>
      </w:r>
      <w:r w:rsidRPr="00713CB2">
        <w:t xml:space="preserve">в соответствии со ст.39.11, ст.39.13 Земельного Кодекса РФ от 25.10.2001 года, Федеральным законом от 25 ноября 2001 года </w:t>
      </w:r>
      <w:r w:rsidR="003F767B" w:rsidRPr="00713CB2">
        <w:t xml:space="preserve">           </w:t>
      </w:r>
      <w:r w:rsidRPr="00713CB2">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713CB2">
        <w:t xml:space="preserve">постановлением </w:t>
      </w:r>
      <w:r w:rsidR="008D0438" w:rsidRPr="00686CF4">
        <w:t xml:space="preserve">администрации Романовского муниципального района Саратовской области  от 18.03.2018 года </w:t>
      </w:r>
      <w:r w:rsidR="000D177F" w:rsidRPr="00686CF4">
        <w:t xml:space="preserve">№ 80 </w:t>
      </w:r>
      <w:r w:rsidR="008D0438" w:rsidRPr="00686CF4">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686CF4">
        <w:t xml:space="preserve">, распоряжением администрации Романовского муниципального района Саратовской области от </w:t>
      </w:r>
      <w:bookmarkStart w:id="0" w:name="_Hlk215049727"/>
      <w:r w:rsidR="00686CF4" w:rsidRPr="00686CF4">
        <w:t>30</w:t>
      </w:r>
      <w:r w:rsidRPr="00686CF4">
        <w:t>.</w:t>
      </w:r>
      <w:r w:rsidR="00886735" w:rsidRPr="00686CF4">
        <w:t>0</w:t>
      </w:r>
      <w:r w:rsidR="00686CF4" w:rsidRPr="00686CF4">
        <w:t>6</w:t>
      </w:r>
      <w:r w:rsidRPr="00686CF4">
        <w:t>.202</w:t>
      </w:r>
      <w:r w:rsidR="004D5E33" w:rsidRPr="00686CF4">
        <w:t>6</w:t>
      </w:r>
      <w:r w:rsidRPr="00686CF4">
        <w:t xml:space="preserve"> г</w:t>
      </w:r>
      <w:r w:rsidR="00E12409" w:rsidRPr="00686CF4">
        <w:t xml:space="preserve">ода </w:t>
      </w:r>
      <w:r w:rsidR="00267DE3" w:rsidRPr="00686CF4">
        <w:t xml:space="preserve"> </w:t>
      </w:r>
      <w:r w:rsidRPr="00686CF4">
        <w:t>№</w:t>
      </w:r>
      <w:r w:rsidR="00267DE3" w:rsidRPr="00686CF4">
        <w:t xml:space="preserve"> </w:t>
      </w:r>
      <w:r w:rsidR="00FE5CD8" w:rsidRPr="00686CF4">
        <w:t xml:space="preserve"> </w:t>
      </w:r>
      <w:r w:rsidR="00713CB2" w:rsidRPr="00686CF4">
        <w:t>2</w:t>
      </w:r>
      <w:r w:rsidR="00686CF4" w:rsidRPr="00686CF4">
        <w:t>6</w:t>
      </w:r>
      <w:r w:rsidR="0009758F" w:rsidRPr="00686CF4">
        <w:t>0</w:t>
      </w:r>
      <w:r w:rsidR="00E12409" w:rsidRPr="00686CF4">
        <w:t>-р</w:t>
      </w:r>
      <w:bookmarkEnd w:id="0"/>
      <w:r w:rsidR="00E12409" w:rsidRPr="00686CF4">
        <w:t xml:space="preserve"> </w:t>
      </w:r>
      <w:r w:rsidRPr="00686CF4">
        <w:t xml:space="preserve"> «</w:t>
      </w:r>
      <w:r w:rsidR="00AC1FED" w:rsidRPr="00686CF4">
        <w:t xml:space="preserve">О проведении </w:t>
      </w:r>
      <w:r w:rsidR="00506B01" w:rsidRPr="00686CF4">
        <w:t xml:space="preserve">электронного </w:t>
      </w:r>
      <w:r w:rsidR="00AC1FED" w:rsidRPr="00686CF4">
        <w:t>аукциона на право заключения договора     аренды земельного участка</w:t>
      </w:r>
      <w:r w:rsidRPr="00686CF4">
        <w:t xml:space="preserve">» объявляет о проведении электронного аукциона </w:t>
      </w:r>
      <w:r w:rsidR="008F6265" w:rsidRPr="00686CF4">
        <w:t>на право заключения договора аренды земельного участка</w:t>
      </w:r>
      <w:r w:rsidRPr="00686CF4">
        <w:t xml:space="preserve">.                                                          </w:t>
      </w:r>
    </w:p>
    <w:p w14:paraId="2D06371C" w14:textId="77777777" w:rsidR="00B903C3" w:rsidRPr="00686CF4" w:rsidRDefault="00B903C3" w:rsidP="008B011E">
      <w:pPr>
        <w:pStyle w:val="a8"/>
        <w:spacing w:line="276" w:lineRule="auto"/>
        <w:ind w:firstLine="851"/>
        <w:jc w:val="both"/>
        <w:rPr>
          <w:b/>
        </w:rPr>
      </w:pPr>
      <w:r w:rsidRPr="00686CF4">
        <w:rPr>
          <w:b/>
          <w:color w:val="000000"/>
        </w:rPr>
        <w:t>Организатор аукциона:</w:t>
      </w:r>
      <w:r w:rsidRPr="00686CF4">
        <w:rPr>
          <w:b/>
        </w:rPr>
        <w:t xml:space="preserve"> </w:t>
      </w:r>
      <w:r w:rsidRPr="00686CF4">
        <w:t xml:space="preserve">Администрация Романовского муниципального </w:t>
      </w:r>
      <w:proofErr w:type="gramStart"/>
      <w:r w:rsidRPr="00686CF4">
        <w:t>района  Саратовской</w:t>
      </w:r>
      <w:proofErr w:type="gramEnd"/>
      <w:r w:rsidRPr="00686CF4">
        <w:t xml:space="preserve"> области. Юридический адрес: 412270, Саратовская область,</w:t>
      </w:r>
      <w:r w:rsidRPr="00686CF4">
        <w:rPr>
          <w:b/>
        </w:rPr>
        <w:t xml:space="preserve"> </w:t>
      </w:r>
      <w:proofErr w:type="spellStart"/>
      <w:r w:rsidRPr="00686CF4">
        <w:t>р.п</w:t>
      </w:r>
      <w:proofErr w:type="spellEnd"/>
      <w:r w:rsidRPr="00686CF4">
        <w:t xml:space="preserve">. Романовка, ул. Народная, </w:t>
      </w:r>
      <w:proofErr w:type="gramStart"/>
      <w:r w:rsidRPr="00686CF4">
        <w:t>10</w:t>
      </w:r>
      <w:r w:rsidR="00653279" w:rsidRPr="00686CF4">
        <w:t>,</w:t>
      </w:r>
      <w:r w:rsidR="00500E96" w:rsidRPr="00686CF4">
        <w:t xml:space="preserve"> </w:t>
      </w:r>
      <w:r w:rsidR="00370DF9" w:rsidRPr="00686CF4">
        <w:t xml:space="preserve">  </w:t>
      </w:r>
      <w:proofErr w:type="gramEnd"/>
      <w:r w:rsidR="00370DF9" w:rsidRPr="00686CF4">
        <w:t xml:space="preserve">      </w:t>
      </w:r>
      <w:r w:rsidR="008B011E" w:rsidRPr="00686CF4">
        <w:t xml:space="preserve">                </w:t>
      </w:r>
      <w:r w:rsidR="00370DF9" w:rsidRPr="00686CF4">
        <w:t xml:space="preserve">           </w:t>
      </w:r>
      <w:r w:rsidR="00653279" w:rsidRPr="00686CF4">
        <w:t>тел.</w:t>
      </w:r>
      <w:r w:rsidR="00B20551" w:rsidRPr="00686CF4">
        <w:t xml:space="preserve"> 8 (84544) 4</w:t>
      </w:r>
      <w:r w:rsidR="00500E96" w:rsidRPr="00686CF4">
        <w:t>-</w:t>
      </w:r>
      <w:r w:rsidR="00B20551" w:rsidRPr="00686CF4">
        <w:t>02</w:t>
      </w:r>
      <w:r w:rsidR="00500E96" w:rsidRPr="00686CF4">
        <w:t>-</w:t>
      </w:r>
      <w:r w:rsidR="008D0438" w:rsidRPr="00686CF4">
        <w:t>37</w:t>
      </w:r>
      <w:r w:rsidR="00B20551" w:rsidRPr="00686CF4">
        <w:t>, электронная почта: romanovka-administracija@rambler.ru</w:t>
      </w:r>
      <w:r w:rsidR="00500E96" w:rsidRPr="00686CF4">
        <w:t>.</w:t>
      </w:r>
    </w:p>
    <w:p w14:paraId="627CE631" w14:textId="4ED5568C" w:rsidR="00B903C3" w:rsidRPr="00686CF4" w:rsidRDefault="000A0D4D" w:rsidP="008B011E">
      <w:pPr>
        <w:spacing w:after="0" w:line="240" w:lineRule="auto"/>
        <w:ind w:firstLine="851"/>
        <w:jc w:val="both"/>
        <w:rPr>
          <w:rFonts w:ascii="Times New Roman" w:eastAsia="Times New Roman" w:hAnsi="Times New Roman" w:cs="Times New Roman"/>
        </w:rPr>
      </w:pPr>
      <w:r w:rsidRPr="00686CF4">
        <w:rPr>
          <w:rFonts w:ascii="Times New Roman" w:eastAsia="Times New Roman" w:hAnsi="Times New Roman" w:cs="Times New Roman"/>
          <w:b/>
          <w:i/>
        </w:rPr>
        <w:t xml:space="preserve"> </w:t>
      </w:r>
      <w:r w:rsidR="00B903C3" w:rsidRPr="00686CF4">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686CF4">
        <w:rPr>
          <w:rFonts w:ascii="Times New Roman" w:eastAsia="Times New Roman" w:hAnsi="Times New Roman" w:cs="Times New Roman"/>
        </w:rPr>
        <w:t xml:space="preserve">Администрация Романовского муниципального </w:t>
      </w:r>
      <w:proofErr w:type="gramStart"/>
      <w:r w:rsidR="00B903C3" w:rsidRPr="00686CF4">
        <w:rPr>
          <w:rFonts w:ascii="Times New Roman" w:eastAsia="Times New Roman" w:hAnsi="Times New Roman" w:cs="Times New Roman"/>
        </w:rPr>
        <w:t>района  Саратовской</w:t>
      </w:r>
      <w:proofErr w:type="gramEnd"/>
      <w:r w:rsidR="00B903C3" w:rsidRPr="00686CF4">
        <w:rPr>
          <w:rFonts w:ascii="Times New Roman" w:eastAsia="Times New Roman" w:hAnsi="Times New Roman" w:cs="Times New Roman"/>
        </w:rPr>
        <w:t xml:space="preserve"> области</w:t>
      </w:r>
      <w:r w:rsidR="00B903C3" w:rsidRPr="00686CF4">
        <w:rPr>
          <w:rFonts w:ascii="Times New Roman" w:eastAsia="Times New Roman" w:hAnsi="Times New Roman" w:cs="Times New Roman"/>
          <w:b/>
        </w:rPr>
        <w:t xml:space="preserve">, </w:t>
      </w:r>
      <w:r w:rsidR="00B903C3" w:rsidRPr="00686CF4">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686CF4">
        <w:rPr>
          <w:rFonts w:ascii="Times New Roman" w:eastAsia="Times New Roman" w:hAnsi="Times New Roman" w:cs="Times New Roman"/>
          <w:color w:val="000000" w:themeColor="text1"/>
        </w:rPr>
        <w:t xml:space="preserve">области </w:t>
      </w:r>
      <w:r w:rsidR="00B903C3" w:rsidRPr="00686CF4">
        <w:rPr>
          <w:rFonts w:ascii="Times New Roman" w:eastAsia="Times New Roman" w:hAnsi="Times New Roman" w:cs="Times New Roman"/>
        </w:rPr>
        <w:t xml:space="preserve">от </w:t>
      </w:r>
      <w:r w:rsidR="00165B87" w:rsidRPr="00686CF4">
        <w:rPr>
          <w:rFonts w:ascii="Times New Roman" w:eastAsia="Times New Roman" w:hAnsi="Times New Roman" w:cs="Times New Roman"/>
        </w:rPr>
        <w:t xml:space="preserve"> </w:t>
      </w:r>
      <w:r w:rsidR="00686CF4" w:rsidRPr="00686CF4">
        <w:rPr>
          <w:rFonts w:ascii="Times New Roman" w:eastAsia="Times New Roman" w:hAnsi="Times New Roman" w:cs="Times New Roman"/>
        </w:rPr>
        <w:t>30.06.2026 года  №  260-р</w:t>
      </w:r>
      <w:r w:rsidR="00B903C3" w:rsidRPr="00686CF4">
        <w:rPr>
          <w:rFonts w:ascii="Times New Roman" w:eastAsia="Times New Roman" w:hAnsi="Times New Roman" w:cs="Times New Roman"/>
        </w:rPr>
        <w:t>.</w:t>
      </w:r>
    </w:p>
    <w:p w14:paraId="6C97C867" w14:textId="77777777" w:rsidR="009707EB" w:rsidRPr="00686CF4"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686CF4">
        <w:rPr>
          <w:rFonts w:ascii="Times New Roman" w:eastAsia="Times New Roman" w:hAnsi="Times New Roman" w:cs="Times New Roman"/>
          <w:b/>
          <w:bCs/>
          <w:color w:val="2C2D2E"/>
        </w:rPr>
        <w:t>О</w:t>
      </w:r>
      <w:r w:rsidR="00607A25" w:rsidRPr="00686CF4">
        <w:rPr>
          <w:rFonts w:ascii="Times New Roman" w:eastAsia="Times New Roman" w:hAnsi="Times New Roman" w:cs="Times New Roman"/>
          <w:b/>
          <w:bCs/>
          <w:color w:val="2C2D2E"/>
        </w:rPr>
        <w:t xml:space="preserve">ператор электронной площадки: </w:t>
      </w:r>
      <w:r w:rsidRPr="00686CF4">
        <w:rPr>
          <w:rFonts w:ascii="Times New Roman" w:eastAsia="Times New Roman" w:hAnsi="Times New Roman" w:cs="Times New Roman"/>
          <w:color w:val="2C2D2E"/>
        </w:rPr>
        <w:t>Акционерное общество «Единая электронная торговая площадка»</w:t>
      </w:r>
      <w:r w:rsidR="00B20551" w:rsidRPr="00686CF4">
        <w:rPr>
          <w:rFonts w:ascii="Times New Roman" w:eastAsia="Times New Roman" w:hAnsi="Times New Roman" w:cs="Times New Roman"/>
          <w:color w:val="2C2D2E"/>
        </w:rPr>
        <w:t xml:space="preserve">, </w:t>
      </w:r>
      <w:r w:rsidRPr="00686CF4">
        <w:rPr>
          <w:rFonts w:ascii="Times New Roman" w:eastAsia="Times New Roman" w:hAnsi="Times New Roman" w:cs="Times New Roman"/>
          <w:color w:val="2C2D2E"/>
        </w:rPr>
        <w:t xml:space="preserve">(далее – АО «ЕЭТП»,  </w:t>
      </w:r>
      <w:r w:rsidR="002E5203" w:rsidRPr="00686CF4">
        <w:rPr>
          <w:rFonts w:ascii="Times New Roman" w:eastAsia="Times New Roman" w:hAnsi="Times New Roman" w:cs="Times New Roman"/>
          <w:color w:val="2C2D2E"/>
        </w:rPr>
        <w:t>официальный сайт </w:t>
      </w:r>
      <w:hyperlink r:id="rId6" w:tgtFrame="_blank" w:history="1">
        <w:r w:rsidR="002E5203" w:rsidRPr="00686CF4">
          <w:rPr>
            <w:rFonts w:ascii="Times New Roman" w:eastAsia="Times New Roman" w:hAnsi="Times New Roman" w:cs="Times New Roman"/>
            <w:color w:val="0000FF"/>
          </w:rPr>
          <w:t>www.roseltorg.ru</w:t>
        </w:r>
      </w:hyperlink>
      <w:r w:rsidR="002E5203" w:rsidRPr="00686CF4">
        <w:rPr>
          <w:rFonts w:ascii="Times New Roman" w:eastAsia="Times New Roman" w:hAnsi="Times New Roman" w:cs="Times New Roman"/>
          <w:color w:val="2C2D2E"/>
        </w:rPr>
        <w:t>.</w:t>
      </w:r>
      <w:r w:rsidR="002E5203" w:rsidRPr="00686CF4">
        <w:rPr>
          <w:rFonts w:ascii="Times New Roman" w:hAnsi="Times New Roman" w:cs="Times New Roman"/>
        </w:rPr>
        <w:t xml:space="preserve"> ,    </w:t>
      </w:r>
      <w:r w:rsidRPr="00686CF4">
        <w:rPr>
          <w:rFonts w:ascii="Times New Roman" w:eastAsia="Times New Roman" w:hAnsi="Times New Roman" w:cs="Times New Roman"/>
          <w:color w:val="2C2D2E"/>
        </w:rPr>
        <w:t xml:space="preserve">адрес (место нахождения): </w:t>
      </w:r>
      <w:r w:rsidR="00DE2FD5" w:rsidRPr="00686CF4">
        <w:rPr>
          <w:rFonts w:ascii="Times New Roman" w:eastAsia="Times New Roman" w:hAnsi="Times New Roman" w:cs="Times New Roman"/>
          <w:color w:val="2C2D2E"/>
        </w:rPr>
        <w:t xml:space="preserve">                </w:t>
      </w:r>
      <w:r w:rsidRPr="00686CF4">
        <w:rPr>
          <w:rFonts w:ascii="Times New Roman" w:eastAsia="Times New Roman" w:hAnsi="Times New Roman" w:cs="Times New Roman"/>
          <w:color w:val="2C2D2E"/>
        </w:rPr>
        <w:t xml:space="preserve">115114, г. Москва, </w:t>
      </w:r>
      <w:r w:rsidR="000A0D4D" w:rsidRPr="00686CF4">
        <w:rPr>
          <w:rFonts w:ascii="Times New Roman" w:eastAsia="Times New Roman" w:hAnsi="Times New Roman" w:cs="Times New Roman"/>
          <w:color w:val="2C2D2E"/>
        </w:rPr>
        <w:t xml:space="preserve"> </w:t>
      </w:r>
      <w:r w:rsidRPr="00686CF4">
        <w:rPr>
          <w:rFonts w:ascii="Times New Roman" w:eastAsia="Times New Roman" w:hAnsi="Times New Roman" w:cs="Times New Roman"/>
          <w:color w:val="2C2D2E"/>
        </w:rPr>
        <w:t xml:space="preserve">ул. </w:t>
      </w:r>
      <w:proofErr w:type="spellStart"/>
      <w:r w:rsidRPr="00686CF4">
        <w:rPr>
          <w:rFonts w:ascii="Times New Roman" w:eastAsia="Times New Roman" w:hAnsi="Times New Roman" w:cs="Times New Roman"/>
          <w:color w:val="2C2D2E"/>
        </w:rPr>
        <w:t>Кожевническая</w:t>
      </w:r>
      <w:proofErr w:type="spellEnd"/>
      <w:r w:rsidRPr="00686CF4">
        <w:rPr>
          <w:rFonts w:ascii="Times New Roman" w:eastAsia="Times New Roman" w:hAnsi="Times New Roman" w:cs="Times New Roman"/>
          <w:color w:val="2C2D2E"/>
        </w:rPr>
        <w:t>,</w:t>
      </w:r>
      <w:r w:rsidR="001B2F0D" w:rsidRPr="00686CF4">
        <w:rPr>
          <w:rFonts w:ascii="Times New Roman" w:eastAsia="Times New Roman" w:hAnsi="Times New Roman" w:cs="Times New Roman"/>
          <w:color w:val="2C2D2E"/>
        </w:rPr>
        <w:t xml:space="preserve"> </w:t>
      </w:r>
      <w:r w:rsidRPr="00686CF4">
        <w:rPr>
          <w:rFonts w:ascii="Times New Roman" w:eastAsia="Times New Roman" w:hAnsi="Times New Roman" w:cs="Times New Roman"/>
          <w:color w:val="2C2D2E"/>
        </w:rPr>
        <w:t xml:space="preserve"> д. 14, стр. 5, тел. 8 (495) 276-16-26,</w:t>
      </w:r>
      <w:r w:rsidR="00B20551" w:rsidRPr="00686CF4">
        <w:rPr>
          <w:rFonts w:ascii="Times New Roman" w:hAnsi="Times New Roman" w:cs="Times New Roman"/>
        </w:rPr>
        <w:t xml:space="preserve">  </w:t>
      </w:r>
      <w:r w:rsidR="00B20551" w:rsidRPr="00686CF4">
        <w:rPr>
          <w:rFonts w:ascii="Times New Roman" w:eastAsia="Times New Roman" w:hAnsi="Times New Roman" w:cs="Times New Roman"/>
          <w:color w:val="2C2D2E"/>
        </w:rPr>
        <w:t>(ОГРН 1097746299353;</w:t>
      </w:r>
      <w:r w:rsidR="002E5203" w:rsidRPr="00686CF4">
        <w:rPr>
          <w:rFonts w:ascii="Times New Roman" w:eastAsia="Times New Roman" w:hAnsi="Times New Roman" w:cs="Times New Roman"/>
          <w:color w:val="2C2D2E"/>
        </w:rPr>
        <w:t xml:space="preserve">           </w:t>
      </w:r>
      <w:r w:rsidR="00B20551" w:rsidRPr="00686CF4">
        <w:rPr>
          <w:rFonts w:ascii="Times New Roman" w:eastAsia="Times New Roman" w:hAnsi="Times New Roman" w:cs="Times New Roman"/>
          <w:color w:val="2C2D2E"/>
        </w:rPr>
        <w:t xml:space="preserve"> ИНН 7707704692</w:t>
      </w:r>
      <w:r w:rsidR="00500E96" w:rsidRPr="00686CF4">
        <w:rPr>
          <w:rFonts w:ascii="Times New Roman" w:eastAsia="Times New Roman" w:hAnsi="Times New Roman" w:cs="Times New Roman"/>
          <w:color w:val="2C2D2E"/>
        </w:rPr>
        <w:t>).</w:t>
      </w:r>
    </w:p>
    <w:p w14:paraId="2E7394D4" w14:textId="3394B457" w:rsidR="002D26FD" w:rsidRPr="00686CF4" w:rsidRDefault="00B903C3" w:rsidP="002D26FD">
      <w:pPr>
        <w:shd w:val="clear" w:color="auto" w:fill="FFFFFF"/>
        <w:spacing w:after="0" w:line="240" w:lineRule="auto"/>
        <w:ind w:firstLine="851"/>
        <w:rPr>
          <w:rFonts w:ascii="Times New Roman" w:eastAsia="Times New Roman" w:hAnsi="Times New Roman" w:cs="Times New Roman"/>
        </w:rPr>
      </w:pPr>
      <w:r w:rsidRPr="00686CF4">
        <w:rPr>
          <w:rFonts w:ascii="Times New Roman" w:eastAsia="Times New Roman" w:hAnsi="Times New Roman" w:cs="Times New Roman"/>
          <w:b/>
        </w:rPr>
        <w:t>Место, дата, время проведения аукциона:</w:t>
      </w:r>
      <w:r w:rsidRPr="00686CF4">
        <w:rPr>
          <w:rFonts w:ascii="Times New Roman" w:eastAsia="Times New Roman" w:hAnsi="Times New Roman" w:cs="Times New Roman"/>
        </w:rPr>
        <w:t xml:space="preserve"> </w:t>
      </w:r>
      <w:r w:rsidR="00607A25" w:rsidRPr="00686CF4">
        <w:rPr>
          <w:rFonts w:ascii="Times New Roman" w:eastAsia="Times New Roman" w:hAnsi="Times New Roman" w:cs="Times New Roman"/>
        </w:rPr>
        <w:t>Электронная площадка</w:t>
      </w:r>
      <w:r w:rsidR="00B20551" w:rsidRPr="00686CF4">
        <w:rPr>
          <w:rFonts w:ascii="Times New Roman" w:eastAsia="Times New Roman" w:hAnsi="Times New Roman" w:cs="Times New Roman"/>
        </w:rPr>
        <w:t>: Акционерное общество «Единая электронная торговая площадка»</w:t>
      </w:r>
      <w:r w:rsidR="002E5203" w:rsidRPr="00686CF4">
        <w:rPr>
          <w:rFonts w:ascii="Times New Roman" w:eastAsia="Times New Roman" w:hAnsi="Times New Roman" w:cs="Times New Roman"/>
        </w:rPr>
        <w:t>, официальный сайт www.roseltorg.ru.</w:t>
      </w:r>
      <w:r w:rsidRPr="00686CF4">
        <w:rPr>
          <w:rFonts w:ascii="Times New Roman" w:eastAsia="Times New Roman" w:hAnsi="Times New Roman" w:cs="Times New Roman"/>
        </w:rPr>
        <w:t xml:space="preserve">; </w:t>
      </w:r>
      <w:r w:rsidR="00BD3B55" w:rsidRPr="00686CF4">
        <w:rPr>
          <w:rFonts w:ascii="Times New Roman" w:eastAsia="Times New Roman" w:hAnsi="Times New Roman" w:cs="Times New Roman"/>
        </w:rPr>
        <w:t>6 августа</w:t>
      </w:r>
      <w:r w:rsidR="00233498" w:rsidRPr="00686CF4">
        <w:rPr>
          <w:rFonts w:ascii="Times New Roman" w:eastAsia="Times New Roman" w:hAnsi="Times New Roman" w:cs="Times New Roman"/>
        </w:rPr>
        <w:t xml:space="preserve"> </w:t>
      </w:r>
      <w:r w:rsidR="002D26FD" w:rsidRPr="00686CF4">
        <w:rPr>
          <w:rFonts w:ascii="Times New Roman" w:eastAsia="Times New Roman" w:hAnsi="Times New Roman" w:cs="Times New Roman"/>
        </w:rPr>
        <w:t>202</w:t>
      </w:r>
      <w:r w:rsidR="00233498" w:rsidRPr="00686CF4">
        <w:rPr>
          <w:rFonts w:ascii="Times New Roman" w:eastAsia="Times New Roman" w:hAnsi="Times New Roman" w:cs="Times New Roman"/>
        </w:rPr>
        <w:t>6</w:t>
      </w:r>
      <w:r w:rsidR="002D26FD" w:rsidRPr="00686CF4">
        <w:rPr>
          <w:rFonts w:ascii="Times New Roman" w:eastAsia="Times New Roman" w:hAnsi="Times New Roman" w:cs="Times New Roman"/>
        </w:rPr>
        <w:t xml:space="preserve"> </w:t>
      </w:r>
      <w:proofErr w:type="gramStart"/>
      <w:r w:rsidR="002D26FD" w:rsidRPr="00686CF4">
        <w:rPr>
          <w:rFonts w:ascii="Times New Roman" w:eastAsia="Times New Roman" w:hAnsi="Times New Roman" w:cs="Times New Roman"/>
        </w:rPr>
        <w:t>года  в</w:t>
      </w:r>
      <w:proofErr w:type="gramEnd"/>
      <w:r w:rsidR="002D26FD" w:rsidRPr="00686CF4">
        <w:rPr>
          <w:rFonts w:ascii="Times New Roman" w:eastAsia="Times New Roman" w:hAnsi="Times New Roman" w:cs="Times New Roman"/>
        </w:rPr>
        <w:t xml:space="preserve"> 10.00 час. (местное время).</w:t>
      </w:r>
    </w:p>
    <w:p w14:paraId="37007DEC" w14:textId="232165DB" w:rsidR="00A1193F" w:rsidRPr="00886735" w:rsidRDefault="00A1193F" w:rsidP="008B011E">
      <w:pPr>
        <w:shd w:val="clear" w:color="auto" w:fill="FFFFFF"/>
        <w:spacing w:after="0" w:line="240" w:lineRule="auto"/>
        <w:ind w:firstLine="851"/>
        <w:rPr>
          <w:rFonts w:ascii="Times New Roman" w:eastAsia="Times New Roman" w:hAnsi="Times New Roman" w:cs="Times New Roman"/>
        </w:rPr>
      </w:pPr>
      <w:r w:rsidRPr="00686CF4">
        <w:rPr>
          <w:rFonts w:ascii="Times New Roman" w:eastAsia="Times New Roman" w:hAnsi="Times New Roman" w:cs="Times New Roman"/>
        </w:rPr>
        <w:t>Извещение о проведении аукциона (далее по тексту - извещение) размещается</w:t>
      </w:r>
      <w:r w:rsidRPr="00BD3B55">
        <w:rPr>
          <w:rFonts w:ascii="Times New Roman" w:eastAsia="Times New Roman" w:hAnsi="Times New Roman" w:cs="Times New Roman"/>
        </w:rPr>
        <w:t xml:space="preserve"> на сайте</w:t>
      </w:r>
      <w:r w:rsidRPr="00886735">
        <w:rPr>
          <w:rFonts w:ascii="Times New Roman" w:eastAsia="Times New Roman" w:hAnsi="Times New Roman" w:cs="Times New Roman"/>
        </w:rPr>
        <w:t xml:space="preserve"> https://torgi.gov.ru/new/public, на официальном </w:t>
      </w:r>
      <w:proofErr w:type="gramStart"/>
      <w:r w:rsidRPr="00886735">
        <w:rPr>
          <w:rFonts w:ascii="Times New Roman" w:eastAsia="Times New Roman" w:hAnsi="Times New Roman" w:cs="Times New Roman"/>
        </w:rPr>
        <w:t>сайте  администрации</w:t>
      </w:r>
      <w:proofErr w:type="gramEnd"/>
      <w:r w:rsidRPr="00886735">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886735" w:rsidRDefault="00607A25" w:rsidP="008B011E">
      <w:pPr>
        <w:shd w:val="clear" w:color="auto" w:fill="FFFFFF"/>
        <w:spacing w:after="0" w:line="240" w:lineRule="auto"/>
        <w:ind w:firstLine="851"/>
        <w:rPr>
          <w:rFonts w:ascii="Times New Roman" w:eastAsia="Times New Roman" w:hAnsi="Times New Roman" w:cs="Times New Roman"/>
        </w:rPr>
      </w:pPr>
      <w:r w:rsidRPr="00886735">
        <w:rPr>
          <w:rFonts w:ascii="Times New Roman" w:eastAsia="Times New Roman" w:hAnsi="Times New Roman" w:cs="Times New Roman"/>
          <w:b/>
        </w:rPr>
        <w:t xml:space="preserve">Форма торгов: </w:t>
      </w:r>
      <w:r w:rsidRPr="00886735">
        <w:rPr>
          <w:rFonts w:ascii="Times New Roman" w:eastAsia="Times New Roman" w:hAnsi="Times New Roman" w:cs="Times New Roman"/>
        </w:rPr>
        <w:t>электронный аукцион.</w:t>
      </w:r>
    </w:p>
    <w:p w14:paraId="729B97A6" w14:textId="77777777" w:rsidR="00607A25" w:rsidRPr="00886735"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886735">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886735"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886735">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886735">
        <w:rPr>
          <w:rFonts w:ascii="Times New Roman" w:eastAsia="Times New Roman" w:hAnsi="Times New Roman" w:cs="Times New Roman"/>
          <w:bCs/>
          <w:color w:val="000000"/>
        </w:rPr>
        <w:t>зарегистрированные  на</w:t>
      </w:r>
      <w:proofErr w:type="gramEnd"/>
      <w:r w:rsidRPr="00886735">
        <w:rPr>
          <w:rFonts w:ascii="Times New Roman" w:eastAsia="Times New Roman" w:hAnsi="Times New Roman" w:cs="Times New Roman"/>
          <w:bCs/>
          <w:color w:val="000000"/>
        </w:rPr>
        <w:t xml:space="preserve"> электронной площадке.</w:t>
      </w:r>
    </w:p>
    <w:p w14:paraId="19AAA8B4" w14:textId="5AE04FDB" w:rsidR="00B903C3" w:rsidRPr="00886735" w:rsidRDefault="00B903C3" w:rsidP="008B011E">
      <w:pPr>
        <w:spacing w:after="0" w:line="240" w:lineRule="auto"/>
        <w:ind w:firstLine="851"/>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b/>
          <w:shd w:val="clear" w:color="auto" w:fill="FFFFFF"/>
        </w:rPr>
        <w:t>Предмет аукциона:</w:t>
      </w:r>
      <w:r w:rsidRPr="00886735">
        <w:rPr>
          <w:rFonts w:ascii="Times New Roman" w:eastAsia="Times New Roman" w:hAnsi="Times New Roman" w:cs="Times New Roman"/>
          <w:shd w:val="clear" w:color="auto" w:fill="FFFFFF"/>
        </w:rPr>
        <w:t xml:space="preserve"> </w:t>
      </w:r>
      <w:r w:rsidR="008F6265" w:rsidRPr="00886735">
        <w:rPr>
          <w:rFonts w:ascii="Times New Roman" w:eastAsia="Times New Roman" w:hAnsi="Times New Roman" w:cs="Times New Roman"/>
          <w:shd w:val="clear" w:color="auto" w:fill="FFFFFF"/>
        </w:rPr>
        <w:t xml:space="preserve">Право заключения договора </w:t>
      </w:r>
      <w:proofErr w:type="gramStart"/>
      <w:r w:rsidR="008F6265" w:rsidRPr="00886735">
        <w:rPr>
          <w:rFonts w:ascii="Times New Roman" w:eastAsia="Times New Roman" w:hAnsi="Times New Roman" w:cs="Times New Roman"/>
          <w:shd w:val="clear" w:color="auto" w:fill="FFFFFF"/>
        </w:rPr>
        <w:t>аренды  земельного</w:t>
      </w:r>
      <w:proofErr w:type="gramEnd"/>
      <w:r w:rsidR="008F6265" w:rsidRPr="00886735">
        <w:rPr>
          <w:rFonts w:ascii="Times New Roman" w:eastAsia="Times New Roman" w:hAnsi="Times New Roman" w:cs="Times New Roman"/>
          <w:shd w:val="clear" w:color="auto" w:fill="FFFFFF"/>
        </w:rPr>
        <w:t xml:space="preserve"> участка, </w:t>
      </w:r>
      <w:r w:rsidR="00891D50" w:rsidRPr="00886735">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886735">
        <w:rPr>
          <w:rFonts w:ascii="Times New Roman" w:eastAsia="Times New Roman" w:hAnsi="Times New Roman" w:cs="Times New Roman"/>
          <w:shd w:val="clear" w:color="auto" w:fill="FFFFFF"/>
        </w:rPr>
        <w:t>.</w:t>
      </w:r>
    </w:p>
    <w:p w14:paraId="4316CCC5" w14:textId="77777777" w:rsidR="00EC43D5" w:rsidRPr="00783217"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305"/>
        <w:gridCol w:w="709"/>
        <w:gridCol w:w="1275"/>
        <w:gridCol w:w="1276"/>
        <w:gridCol w:w="1389"/>
      </w:tblGrid>
      <w:tr w:rsidR="00EC43D5" w:rsidRPr="00886735" w14:paraId="471BE712" w14:textId="77777777" w:rsidTr="00694B75">
        <w:trPr>
          <w:trHeight w:val="2114"/>
        </w:trPr>
        <w:tc>
          <w:tcPr>
            <w:tcW w:w="284" w:type="dxa"/>
          </w:tcPr>
          <w:p w14:paraId="5CBA7110" w14:textId="77777777" w:rsidR="00EC43D5" w:rsidRPr="0088673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 п/п</w:t>
            </w:r>
          </w:p>
        </w:tc>
        <w:tc>
          <w:tcPr>
            <w:tcW w:w="1843" w:type="dxa"/>
          </w:tcPr>
          <w:p w14:paraId="7790684C" w14:textId="77777777" w:rsidR="00EC43D5" w:rsidRPr="00886735" w:rsidRDefault="00EC43D5" w:rsidP="00EC43D5">
            <w:pPr>
              <w:spacing w:after="200" w:line="276" w:lineRule="auto"/>
              <w:ind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88673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 xml:space="preserve">Площадь, </w:t>
            </w:r>
            <w:proofErr w:type="spellStart"/>
            <w:r w:rsidRPr="00886735">
              <w:rPr>
                <w:rFonts w:ascii="Times New Roman" w:eastAsia="Times New Roman" w:hAnsi="Times New Roman" w:cs="Times New Roman"/>
                <w:shd w:val="clear" w:color="auto" w:fill="FFFFFF"/>
              </w:rPr>
              <w:t>кв.м</w:t>
            </w:r>
            <w:proofErr w:type="spellEnd"/>
            <w:r w:rsidRPr="00886735">
              <w:rPr>
                <w:rFonts w:ascii="Times New Roman" w:eastAsia="Times New Roman" w:hAnsi="Times New Roman" w:cs="Times New Roman"/>
                <w:shd w:val="clear" w:color="auto" w:fill="FFFFFF"/>
              </w:rPr>
              <w:t>.</w:t>
            </w:r>
          </w:p>
        </w:tc>
        <w:tc>
          <w:tcPr>
            <w:tcW w:w="992" w:type="dxa"/>
          </w:tcPr>
          <w:p w14:paraId="25CFA8BA" w14:textId="77777777" w:rsidR="00EC43D5" w:rsidRPr="00886735" w:rsidRDefault="00EC43D5" w:rsidP="00EC43D5">
            <w:pPr>
              <w:spacing w:after="200" w:line="276" w:lineRule="auto"/>
              <w:ind w:left="-108"/>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886735" w:rsidRDefault="00EC43D5" w:rsidP="00EC43D5">
            <w:pPr>
              <w:spacing w:after="200" w:line="276" w:lineRule="auto"/>
              <w:ind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Разрешенное использование</w:t>
            </w:r>
          </w:p>
        </w:tc>
        <w:tc>
          <w:tcPr>
            <w:tcW w:w="1305" w:type="dxa"/>
          </w:tcPr>
          <w:p w14:paraId="5879CCF5" w14:textId="77777777" w:rsidR="00EC43D5" w:rsidRPr="00886735" w:rsidRDefault="00EC43D5" w:rsidP="00EC43D5">
            <w:pPr>
              <w:spacing w:after="200" w:line="276" w:lineRule="auto"/>
              <w:ind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Категория</w:t>
            </w:r>
          </w:p>
        </w:tc>
        <w:tc>
          <w:tcPr>
            <w:tcW w:w="709" w:type="dxa"/>
          </w:tcPr>
          <w:p w14:paraId="53B8BA2E" w14:textId="77777777" w:rsidR="00EC43D5" w:rsidRPr="0088673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Срок аренды</w:t>
            </w:r>
          </w:p>
        </w:tc>
        <w:tc>
          <w:tcPr>
            <w:tcW w:w="1275" w:type="dxa"/>
          </w:tcPr>
          <w:p w14:paraId="79F4753C" w14:textId="77777777" w:rsidR="00E264B0" w:rsidRPr="00886735" w:rsidRDefault="00E264B0" w:rsidP="00E264B0">
            <w:pPr>
              <w:ind w:left="-84" w:right="-112" w:hanging="34"/>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 xml:space="preserve">Начальная </w:t>
            </w:r>
          </w:p>
          <w:p w14:paraId="32426DEB" w14:textId="77777777" w:rsidR="00E264B0" w:rsidRPr="00886735" w:rsidRDefault="00E264B0" w:rsidP="00E264B0">
            <w:pPr>
              <w:ind w:left="-84" w:right="-112" w:hanging="34"/>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цена, (руб.)</w:t>
            </w:r>
          </w:p>
          <w:p w14:paraId="27E372E3" w14:textId="77777777" w:rsidR="00694B75" w:rsidRPr="00886735" w:rsidRDefault="00E264B0" w:rsidP="00E264B0">
            <w:pPr>
              <w:ind w:left="-84" w:right="-112" w:hanging="34"/>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 xml:space="preserve">(НДС </w:t>
            </w:r>
          </w:p>
          <w:p w14:paraId="397F923C" w14:textId="22F4E434" w:rsidR="00E264B0" w:rsidRPr="00886735" w:rsidRDefault="00E264B0" w:rsidP="00E264B0">
            <w:pPr>
              <w:ind w:left="-84" w:right="-112" w:hanging="34"/>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не облагает-</w:t>
            </w:r>
          </w:p>
          <w:p w14:paraId="2A7CF298" w14:textId="6E19D4AC" w:rsidR="00EC43D5" w:rsidRPr="00886735" w:rsidRDefault="00E264B0" w:rsidP="00E264B0">
            <w:pPr>
              <w:spacing w:line="276" w:lineRule="auto"/>
              <w:ind w:left="-84" w:right="-112" w:hanging="34"/>
              <w:jc w:val="both"/>
              <w:rPr>
                <w:rFonts w:ascii="Times New Roman" w:eastAsia="Times New Roman" w:hAnsi="Times New Roman" w:cs="Times New Roman"/>
                <w:shd w:val="clear" w:color="auto" w:fill="FFFFFF"/>
              </w:rPr>
            </w:pPr>
            <w:proofErr w:type="spellStart"/>
            <w:r w:rsidRPr="00886735">
              <w:rPr>
                <w:rFonts w:ascii="Times New Roman" w:eastAsia="Times New Roman" w:hAnsi="Times New Roman" w:cs="Times New Roman"/>
                <w:shd w:val="clear" w:color="auto" w:fill="FFFFFF"/>
              </w:rPr>
              <w:t>ся</w:t>
            </w:r>
            <w:proofErr w:type="spellEnd"/>
            <w:r w:rsidRPr="00886735">
              <w:rPr>
                <w:rFonts w:ascii="Times New Roman" w:eastAsia="Times New Roman" w:hAnsi="Times New Roman" w:cs="Times New Roman"/>
                <w:shd w:val="clear" w:color="auto" w:fill="FFFFFF"/>
              </w:rPr>
              <w:t>) (годовой арендный платеж)</w:t>
            </w:r>
          </w:p>
        </w:tc>
        <w:tc>
          <w:tcPr>
            <w:tcW w:w="1276" w:type="dxa"/>
          </w:tcPr>
          <w:p w14:paraId="16738837" w14:textId="493FDB2C" w:rsidR="00EC43D5" w:rsidRPr="00886735"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 xml:space="preserve">Шаг аукциона </w:t>
            </w:r>
            <w:r w:rsidR="0013329D" w:rsidRPr="00886735">
              <w:rPr>
                <w:rFonts w:ascii="Times New Roman" w:eastAsia="Times New Roman" w:hAnsi="Times New Roman" w:cs="Times New Roman"/>
                <w:shd w:val="clear" w:color="auto" w:fill="FFFFFF"/>
              </w:rPr>
              <w:t>5</w:t>
            </w:r>
            <w:r w:rsidRPr="00886735">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886735" w:rsidRDefault="00EC43D5" w:rsidP="00EC43D5">
            <w:pPr>
              <w:spacing w:after="200" w:line="276" w:lineRule="auto"/>
              <w:ind w:left="-108"/>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Размер задатка</w:t>
            </w:r>
          </w:p>
          <w:p w14:paraId="70F416CE" w14:textId="77777777" w:rsidR="00EC43D5" w:rsidRPr="00886735" w:rsidRDefault="00EC43D5" w:rsidP="00EC43D5">
            <w:pPr>
              <w:spacing w:after="200" w:line="276" w:lineRule="auto"/>
              <w:ind w:left="-108"/>
              <w:jc w:val="both"/>
              <w:rPr>
                <w:rFonts w:ascii="Times New Roman" w:eastAsia="Times New Roman" w:hAnsi="Times New Roman" w:cs="Times New Roman"/>
                <w:shd w:val="clear" w:color="auto" w:fill="FFFFFF"/>
              </w:rPr>
            </w:pPr>
            <w:r w:rsidRPr="00886735">
              <w:rPr>
                <w:rFonts w:ascii="Times New Roman" w:hAnsi="Times New Roman" w:cs="Times New Roman"/>
              </w:rPr>
              <w:t xml:space="preserve"> </w:t>
            </w:r>
            <w:r w:rsidRPr="00886735">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886735"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227CCE" w:rsidRPr="00886735" w14:paraId="1CEEFD51" w14:textId="77777777" w:rsidTr="00694B75">
        <w:tc>
          <w:tcPr>
            <w:tcW w:w="284" w:type="dxa"/>
          </w:tcPr>
          <w:p w14:paraId="147C8731" w14:textId="77777777" w:rsidR="00227CCE" w:rsidRPr="00886735" w:rsidRDefault="00227CCE" w:rsidP="00227CCE">
            <w:pPr>
              <w:ind w:left="-108" w:right="-143"/>
              <w:jc w:val="both"/>
              <w:rPr>
                <w:rFonts w:ascii="Times New Roman" w:eastAsia="Times New Roman" w:hAnsi="Times New Roman" w:cs="Times New Roman"/>
                <w:shd w:val="clear" w:color="auto" w:fill="FFFFFF"/>
              </w:rPr>
            </w:pPr>
            <w:r w:rsidRPr="00886735">
              <w:rPr>
                <w:rFonts w:ascii="Times New Roman" w:eastAsia="Times New Roman" w:hAnsi="Times New Roman" w:cs="Times New Roman"/>
                <w:shd w:val="clear" w:color="auto" w:fill="FFFFFF"/>
              </w:rPr>
              <w:t>1</w:t>
            </w:r>
          </w:p>
        </w:tc>
        <w:tc>
          <w:tcPr>
            <w:tcW w:w="1843" w:type="dxa"/>
          </w:tcPr>
          <w:p w14:paraId="085B1AA0" w14:textId="07128901" w:rsidR="00227CCE" w:rsidRPr="00886735" w:rsidRDefault="00227CCE" w:rsidP="00227CCE">
            <w:pPr>
              <w:ind w:left="-108"/>
              <w:rPr>
                <w:rFonts w:ascii="Times New Roman" w:hAnsi="Times New Roman" w:cs="Times New Roman"/>
              </w:rPr>
            </w:pPr>
            <w:r w:rsidRPr="0080423F">
              <w:rPr>
                <w:rFonts w:ascii="Times New Roman" w:hAnsi="Times New Roman" w:cs="Times New Roman"/>
              </w:rPr>
              <w:t xml:space="preserve">Российская Федерация, Саратовская область, </w:t>
            </w:r>
            <w:proofErr w:type="gramStart"/>
            <w:r w:rsidRPr="0080423F">
              <w:rPr>
                <w:rFonts w:ascii="Times New Roman" w:hAnsi="Times New Roman" w:cs="Times New Roman"/>
              </w:rPr>
              <w:t>Романовский  муниципальный</w:t>
            </w:r>
            <w:proofErr w:type="gramEnd"/>
            <w:r w:rsidRPr="0080423F">
              <w:rPr>
                <w:rFonts w:ascii="Times New Roman" w:hAnsi="Times New Roman" w:cs="Times New Roman"/>
              </w:rPr>
              <w:t xml:space="preserve"> район, сельское поселение </w:t>
            </w:r>
            <w:proofErr w:type="spellStart"/>
            <w:r w:rsidRPr="0080423F">
              <w:rPr>
                <w:rFonts w:ascii="Times New Roman" w:hAnsi="Times New Roman" w:cs="Times New Roman"/>
              </w:rPr>
              <w:t>Усть-Щербединское</w:t>
            </w:r>
            <w:proofErr w:type="spellEnd"/>
            <w:r w:rsidRPr="0080423F">
              <w:rPr>
                <w:rFonts w:ascii="Times New Roman" w:hAnsi="Times New Roman" w:cs="Times New Roman"/>
              </w:rPr>
              <w:t xml:space="preserve">,       с. Малое  </w:t>
            </w:r>
            <w:proofErr w:type="spellStart"/>
            <w:r w:rsidRPr="0080423F">
              <w:rPr>
                <w:rFonts w:ascii="Times New Roman" w:hAnsi="Times New Roman" w:cs="Times New Roman"/>
              </w:rPr>
              <w:t>Щербедино</w:t>
            </w:r>
            <w:proofErr w:type="spellEnd"/>
            <w:r w:rsidRPr="0080423F">
              <w:rPr>
                <w:rFonts w:ascii="Times New Roman" w:hAnsi="Times New Roman" w:cs="Times New Roman"/>
              </w:rPr>
              <w:t xml:space="preserve">,              ул. Молодежная, </w:t>
            </w:r>
            <w:r w:rsidRPr="0080423F">
              <w:rPr>
                <w:rFonts w:ascii="Times New Roman" w:hAnsi="Times New Roman" w:cs="Times New Roman"/>
              </w:rPr>
              <w:lastRenderedPageBreak/>
              <w:t xml:space="preserve">з/у 1 А, кадастровый                №  </w:t>
            </w:r>
            <w:bookmarkStart w:id="1" w:name="_Hlk233709799"/>
            <w:r w:rsidRPr="0080423F">
              <w:rPr>
                <w:rFonts w:ascii="Times New Roman" w:hAnsi="Times New Roman" w:cs="Times New Roman"/>
              </w:rPr>
              <w:t>64:29:010201:1008</w:t>
            </w:r>
            <w:bookmarkEnd w:id="1"/>
          </w:p>
        </w:tc>
        <w:tc>
          <w:tcPr>
            <w:tcW w:w="993" w:type="dxa"/>
          </w:tcPr>
          <w:p w14:paraId="2A192BF7" w14:textId="48DAA5A2" w:rsidR="00227CCE" w:rsidRPr="00886735" w:rsidRDefault="00227CCE" w:rsidP="00227CCE">
            <w:pPr>
              <w:rPr>
                <w:rFonts w:ascii="Times New Roman" w:hAnsi="Times New Roman" w:cs="Times New Roman"/>
              </w:rPr>
            </w:pPr>
            <w:r w:rsidRPr="0080423F">
              <w:rPr>
                <w:rFonts w:ascii="Times New Roman" w:hAnsi="Times New Roman" w:cs="Times New Roman"/>
              </w:rPr>
              <w:lastRenderedPageBreak/>
              <w:t>7040</w:t>
            </w:r>
          </w:p>
        </w:tc>
        <w:tc>
          <w:tcPr>
            <w:tcW w:w="992" w:type="dxa"/>
          </w:tcPr>
          <w:p w14:paraId="35B53B67" w14:textId="77777777" w:rsidR="00227CCE" w:rsidRPr="0080423F" w:rsidRDefault="00227CCE" w:rsidP="00227CCE">
            <w:pPr>
              <w:rPr>
                <w:rFonts w:ascii="Times New Roman" w:hAnsi="Times New Roman" w:cs="Times New Roman"/>
              </w:rPr>
            </w:pPr>
            <w:r w:rsidRPr="0080423F">
              <w:rPr>
                <w:rFonts w:ascii="Times New Roman" w:hAnsi="Times New Roman" w:cs="Times New Roman"/>
              </w:rPr>
              <w:t xml:space="preserve">отсутствуют; ограничения прав, предусмотренные статьей </w:t>
            </w:r>
          </w:p>
          <w:p w14:paraId="192B4EC0" w14:textId="04B4B9C2" w:rsidR="00227CCE" w:rsidRPr="00886735" w:rsidRDefault="00227CCE" w:rsidP="00227CCE">
            <w:pPr>
              <w:rPr>
                <w:rFonts w:ascii="Times New Roman" w:hAnsi="Times New Roman" w:cs="Times New Roman"/>
              </w:rPr>
            </w:pPr>
            <w:r w:rsidRPr="0080423F">
              <w:rPr>
                <w:rFonts w:ascii="Times New Roman" w:hAnsi="Times New Roman" w:cs="Times New Roman"/>
              </w:rPr>
              <w:t>56 ЗК РФ</w:t>
            </w:r>
          </w:p>
        </w:tc>
        <w:tc>
          <w:tcPr>
            <w:tcW w:w="1417" w:type="dxa"/>
          </w:tcPr>
          <w:p w14:paraId="2D78DB11" w14:textId="54803882" w:rsidR="00227CCE" w:rsidRPr="00886735" w:rsidRDefault="00227CCE" w:rsidP="00227CCE">
            <w:pPr>
              <w:ind w:left="-108"/>
              <w:rPr>
                <w:rFonts w:ascii="Times New Roman" w:hAnsi="Times New Roman" w:cs="Times New Roman"/>
              </w:rPr>
            </w:pPr>
            <w:r w:rsidRPr="0080423F">
              <w:rPr>
                <w:rFonts w:ascii="Times New Roman" w:hAnsi="Times New Roman" w:cs="Times New Roman"/>
              </w:rPr>
              <w:t xml:space="preserve">для </w:t>
            </w:r>
            <w:proofErr w:type="gramStart"/>
            <w:r w:rsidRPr="0080423F">
              <w:rPr>
                <w:rFonts w:ascii="Times New Roman" w:hAnsi="Times New Roman" w:cs="Times New Roman"/>
              </w:rPr>
              <w:t>ведения  личного</w:t>
            </w:r>
            <w:proofErr w:type="gramEnd"/>
            <w:r w:rsidRPr="0080423F">
              <w:rPr>
                <w:rFonts w:ascii="Times New Roman" w:hAnsi="Times New Roman" w:cs="Times New Roman"/>
              </w:rPr>
              <w:t xml:space="preserve"> подсобного хозяйства (приусадебный земельный участок)</w:t>
            </w:r>
          </w:p>
        </w:tc>
        <w:tc>
          <w:tcPr>
            <w:tcW w:w="1305" w:type="dxa"/>
          </w:tcPr>
          <w:p w14:paraId="1078E150" w14:textId="29EFB556" w:rsidR="00227CCE" w:rsidRPr="00886735" w:rsidRDefault="00227CCE" w:rsidP="00227CCE">
            <w:pPr>
              <w:ind w:left="-79"/>
              <w:rPr>
                <w:rFonts w:ascii="Times New Roman" w:hAnsi="Times New Roman" w:cs="Times New Roman"/>
              </w:rPr>
            </w:pPr>
            <w:r w:rsidRPr="00886735">
              <w:rPr>
                <w:rFonts w:ascii="Times New Roman" w:hAnsi="Times New Roman" w:cs="Times New Roman"/>
              </w:rPr>
              <w:t>земли населенных пунктов</w:t>
            </w:r>
          </w:p>
        </w:tc>
        <w:tc>
          <w:tcPr>
            <w:tcW w:w="709" w:type="dxa"/>
          </w:tcPr>
          <w:p w14:paraId="08686E24" w14:textId="35D968FA" w:rsidR="00227CCE" w:rsidRPr="00686CF4" w:rsidRDefault="00227CCE" w:rsidP="00227CCE">
            <w:pPr>
              <w:ind w:left="-108"/>
              <w:jc w:val="both"/>
              <w:rPr>
                <w:rFonts w:ascii="Times New Roman" w:eastAsia="Times New Roman" w:hAnsi="Times New Roman" w:cs="Times New Roman"/>
                <w:shd w:val="clear" w:color="auto" w:fill="FFFFFF"/>
              </w:rPr>
            </w:pPr>
            <w:r w:rsidRPr="00686CF4">
              <w:rPr>
                <w:rFonts w:ascii="Times New Roman" w:eastAsia="Times New Roman" w:hAnsi="Times New Roman" w:cs="Times New Roman"/>
                <w:shd w:val="clear" w:color="auto" w:fill="FFFFFF"/>
              </w:rPr>
              <w:t>20 лет</w:t>
            </w:r>
          </w:p>
        </w:tc>
        <w:tc>
          <w:tcPr>
            <w:tcW w:w="1275" w:type="dxa"/>
          </w:tcPr>
          <w:p w14:paraId="295617C6" w14:textId="2FDFAE21" w:rsidR="00227CCE" w:rsidRPr="00886735" w:rsidRDefault="002B19AA" w:rsidP="002B19AA">
            <w:pPr>
              <w:ind w:left="-108" w:right="34"/>
              <w:jc w:val="both"/>
              <w:rPr>
                <w:rFonts w:ascii="Times New Roman" w:eastAsia="Times New Roman" w:hAnsi="Times New Roman" w:cs="Times New Roman"/>
                <w:shd w:val="clear" w:color="auto" w:fill="FFFFFF"/>
              </w:rPr>
            </w:pPr>
            <w:r w:rsidRPr="002B19AA">
              <w:rPr>
                <w:rFonts w:ascii="Times New Roman" w:eastAsia="Times New Roman" w:hAnsi="Times New Roman" w:cs="Times New Roman"/>
                <w:shd w:val="clear" w:color="auto" w:fill="FFFFFF"/>
              </w:rPr>
              <w:t xml:space="preserve">51098 </w:t>
            </w:r>
            <w:r>
              <w:rPr>
                <w:rFonts w:ascii="Times New Roman" w:eastAsia="Times New Roman" w:hAnsi="Times New Roman" w:cs="Times New Roman"/>
                <w:shd w:val="clear" w:color="auto" w:fill="FFFFFF"/>
              </w:rPr>
              <w:t>(п</w:t>
            </w:r>
            <w:r w:rsidRPr="002B19AA">
              <w:rPr>
                <w:rFonts w:ascii="Times New Roman" w:eastAsia="Times New Roman" w:hAnsi="Times New Roman" w:cs="Times New Roman"/>
                <w:shd w:val="clear" w:color="auto" w:fill="FFFFFF"/>
              </w:rPr>
              <w:t>ятьдесят одна тысяча девяносто восемь рублей</w:t>
            </w:r>
            <w:r>
              <w:rPr>
                <w:rFonts w:ascii="Times New Roman" w:eastAsia="Times New Roman" w:hAnsi="Times New Roman" w:cs="Times New Roman"/>
                <w:shd w:val="clear" w:color="auto" w:fill="FFFFFF"/>
              </w:rPr>
              <w:t>)</w:t>
            </w:r>
            <w:r w:rsidR="00227CCE" w:rsidRPr="00886735">
              <w:rPr>
                <w:rFonts w:ascii="Times New Roman" w:eastAsia="Times New Roman" w:hAnsi="Times New Roman" w:cs="Times New Roman"/>
                <w:shd w:val="clear" w:color="auto" w:fill="FFFFFF"/>
              </w:rPr>
              <w:t xml:space="preserve"> 00 копеек</w:t>
            </w:r>
          </w:p>
        </w:tc>
        <w:tc>
          <w:tcPr>
            <w:tcW w:w="1276" w:type="dxa"/>
          </w:tcPr>
          <w:p w14:paraId="66DABF59" w14:textId="2438B6B7" w:rsidR="00227CCE" w:rsidRPr="00886735" w:rsidRDefault="002B19AA" w:rsidP="00227CCE">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2554</w:t>
            </w:r>
            <w:r w:rsidR="00227CCE" w:rsidRPr="00886735">
              <w:rPr>
                <w:rFonts w:ascii="Times New Roman" w:eastAsia="Times New Roman" w:hAnsi="Times New Roman" w:cs="Times New Roman"/>
                <w:shd w:val="clear" w:color="auto" w:fill="FFFFFF"/>
              </w:rPr>
              <w:t xml:space="preserve"> (</w:t>
            </w:r>
            <w:proofErr w:type="gramStart"/>
            <w:r>
              <w:rPr>
                <w:rFonts w:ascii="Times New Roman" w:eastAsia="Times New Roman" w:hAnsi="Times New Roman" w:cs="Times New Roman"/>
                <w:shd w:val="clear" w:color="auto" w:fill="FFFFFF"/>
              </w:rPr>
              <w:t xml:space="preserve">две </w:t>
            </w:r>
            <w:r w:rsidR="00227CCE" w:rsidRPr="00886735">
              <w:rPr>
                <w:rFonts w:ascii="Times New Roman" w:eastAsia="Times New Roman" w:hAnsi="Times New Roman" w:cs="Times New Roman"/>
                <w:shd w:val="clear" w:color="auto" w:fill="FFFFFF"/>
              </w:rPr>
              <w:t xml:space="preserve"> тысяч</w:t>
            </w:r>
            <w:r>
              <w:rPr>
                <w:rFonts w:ascii="Times New Roman" w:eastAsia="Times New Roman" w:hAnsi="Times New Roman" w:cs="Times New Roman"/>
                <w:shd w:val="clear" w:color="auto" w:fill="FFFFFF"/>
              </w:rPr>
              <w:t>и</w:t>
            </w:r>
            <w:proofErr w:type="gramEnd"/>
            <w:r>
              <w:rPr>
                <w:rFonts w:ascii="Times New Roman" w:eastAsia="Times New Roman" w:hAnsi="Times New Roman" w:cs="Times New Roman"/>
                <w:shd w:val="clear" w:color="auto" w:fill="FFFFFF"/>
              </w:rPr>
              <w:t xml:space="preserve"> пятьсот пятьдесят четыре</w:t>
            </w:r>
            <w:r w:rsidR="00227CCE" w:rsidRPr="00886735">
              <w:rPr>
                <w:rFonts w:ascii="Times New Roman" w:eastAsia="Times New Roman" w:hAnsi="Times New Roman" w:cs="Times New Roman"/>
                <w:shd w:val="clear" w:color="auto" w:fill="FFFFFF"/>
              </w:rPr>
              <w:t>) рубл</w:t>
            </w:r>
            <w:r>
              <w:rPr>
                <w:rFonts w:ascii="Times New Roman" w:eastAsia="Times New Roman" w:hAnsi="Times New Roman" w:cs="Times New Roman"/>
                <w:shd w:val="clear" w:color="auto" w:fill="FFFFFF"/>
              </w:rPr>
              <w:t>я</w:t>
            </w:r>
            <w:r w:rsidR="00227CCE" w:rsidRPr="00886735">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9</w:t>
            </w:r>
            <w:r w:rsidR="00227CCE" w:rsidRPr="00886735">
              <w:rPr>
                <w:rFonts w:ascii="Times New Roman" w:eastAsia="Times New Roman" w:hAnsi="Times New Roman" w:cs="Times New Roman"/>
                <w:shd w:val="clear" w:color="auto" w:fill="FFFFFF"/>
              </w:rPr>
              <w:t>0 копеек</w:t>
            </w:r>
          </w:p>
        </w:tc>
        <w:tc>
          <w:tcPr>
            <w:tcW w:w="1389" w:type="dxa"/>
          </w:tcPr>
          <w:p w14:paraId="70EBB0EA" w14:textId="5B9DD6BD" w:rsidR="00227CCE" w:rsidRPr="00886735" w:rsidRDefault="002B19AA" w:rsidP="00227CCE">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10219</w:t>
            </w:r>
            <w:r w:rsidR="00227CCE" w:rsidRPr="00886735">
              <w:rPr>
                <w:rFonts w:ascii="Times New Roman" w:eastAsia="Times New Roman" w:hAnsi="Times New Roman" w:cs="Times New Roman"/>
              </w:rPr>
              <w:t xml:space="preserve"> (</w:t>
            </w:r>
            <w:r>
              <w:rPr>
                <w:rFonts w:ascii="Times New Roman" w:eastAsia="Times New Roman" w:hAnsi="Times New Roman" w:cs="Times New Roman"/>
              </w:rPr>
              <w:t>десять</w:t>
            </w:r>
            <w:r w:rsidR="00227CCE" w:rsidRPr="00886735">
              <w:rPr>
                <w:rFonts w:ascii="Times New Roman" w:eastAsia="Times New Roman" w:hAnsi="Times New Roman" w:cs="Times New Roman"/>
              </w:rPr>
              <w:t xml:space="preserve"> тысяч </w:t>
            </w:r>
            <w:r w:rsidR="00200984">
              <w:rPr>
                <w:rFonts w:ascii="Times New Roman" w:eastAsia="Times New Roman" w:hAnsi="Times New Roman" w:cs="Times New Roman"/>
              </w:rPr>
              <w:t>двести девятнадцать</w:t>
            </w:r>
            <w:r w:rsidR="00227CCE" w:rsidRPr="00886735">
              <w:rPr>
                <w:rFonts w:ascii="Times New Roman" w:eastAsia="Times New Roman" w:hAnsi="Times New Roman" w:cs="Times New Roman"/>
              </w:rPr>
              <w:t xml:space="preserve">) рублей </w:t>
            </w:r>
            <w:r>
              <w:rPr>
                <w:rFonts w:ascii="Times New Roman" w:eastAsia="Times New Roman" w:hAnsi="Times New Roman" w:cs="Times New Roman"/>
              </w:rPr>
              <w:t>6</w:t>
            </w:r>
            <w:r w:rsidR="00227CCE" w:rsidRPr="00886735">
              <w:rPr>
                <w:rFonts w:ascii="Times New Roman" w:eastAsia="Times New Roman" w:hAnsi="Times New Roman" w:cs="Times New Roman"/>
              </w:rPr>
              <w:t>0 копеек</w:t>
            </w:r>
          </w:p>
        </w:tc>
      </w:tr>
    </w:tbl>
    <w:p w14:paraId="15E33FB1" w14:textId="77777777" w:rsidR="00534713" w:rsidRPr="00886735" w:rsidRDefault="00534713" w:rsidP="00DE2FD5">
      <w:pPr>
        <w:autoSpaceDE w:val="0"/>
        <w:spacing w:before="60" w:after="60"/>
        <w:ind w:left="284" w:firstLine="850"/>
        <w:jc w:val="both"/>
        <w:rPr>
          <w:rFonts w:ascii="Times New Roman" w:eastAsia="Times New Roman" w:hAnsi="Times New Roman" w:cs="Times New Roman"/>
          <w:shd w:val="clear" w:color="auto" w:fill="FFFFFF"/>
        </w:rPr>
      </w:pPr>
    </w:p>
    <w:p w14:paraId="1060BBD5" w14:textId="3787AB27" w:rsidR="00F240F6" w:rsidRPr="00886735"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F02724">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участка </w:t>
      </w:r>
      <w:r w:rsidR="005061E6" w:rsidRPr="00F02724">
        <w:rPr>
          <w:rFonts w:ascii="Times New Roman" w:eastAsia="Times New Roman" w:hAnsi="Times New Roman" w:cs="Times New Roman"/>
          <w:shd w:val="clear" w:color="auto" w:fill="FFFFFF"/>
        </w:rPr>
        <w:t xml:space="preserve"> </w:t>
      </w:r>
      <w:r w:rsidR="00212D83" w:rsidRPr="00F02724">
        <w:rPr>
          <w:rFonts w:ascii="Times New Roman" w:eastAsia="Times New Roman" w:hAnsi="Times New Roman" w:cs="Times New Roman"/>
          <w:shd w:val="clear" w:color="auto" w:fill="FFFFFF"/>
        </w:rPr>
        <w:t xml:space="preserve"> </w:t>
      </w:r>
      <w:r w:rsidRPr="00F02724">
        <w:rPr>
          <w:rFonts w:ascii="Times New Roman" w:eastAsia="Times New Roman" w:hAnsi="Times New Roman" w:cs="Times New Roman"/>
          <w:shd w:val="clear" w:color="auto" w:fill="FFFFFF"/>
        </w:rPr>
        <w:t>проводились</w:t>
      </w:r>
      <w:r w:rsidRPr="00886735">
        <w:rPr>
          <w:rFonts w:ascii="Times New Roman" w:eastAsia="Times New Roman" w:hAnsi="Times New Roman" w:cs="Times New Roman"/>
          <w:shd w:val="clear" w:color="auto" w:fill="FFFFFF"/>
        </w:rPr>
        <w:t>.</w:t>
      </w:r>
    </w:p>
    <w:p w14:paraId="6A129100" w14:textId="0626221C" w:rsidR="00B176DD" w:rsidRPr="00886735"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886735">
        <w:rPr>
          <w:rFonts w:ascii="Times New Roman" w:eastAsia="Times New Roman" w:hAnsi="Times New Roman" w:cs="Times New Roman"/>
          <w:shd w:val="clear" w:color="auto" w:fill="FFFFFF"/>
        </w:rPr>
        <w:t>Земельны</w:t>
      </w:r>
      <w:r w:rsidR="004A3172" w:rsidRPr="00886735">
        <w:rPr>
          <w:rFonts w:ascii="Times New Roman" w:eastAsia="Times New Roman" w:hAnsi="Times New Roman" w:cs="Times New Roman"/>
          <w:shd w:val="clear" w:color="auto" w:fill="FFFFFF"/>
        </w:rPr>
        <w:t>й</w:t>
      </w:r>
      <w:r w:rsidRPr="00886735">
        <w:rPr>
          <w:rFonts w:ascii="Times New Roman" w:eastAsia="Times New Roman" w:hAnsi="Times New Roman" w:cs="Times New Roman"/>
          <w:shd w:val="clear" w:color="auto" w:fill="FFFFFF"/>
        </w:rPr>
        <w:t xml:space="preserve"> </w:t>
      </w:r>
      <w:r w:rsidR="004A3172" w:rsidRPr="00886735">
        <w:rPr>
          <w:rFonts w:ascii="Times New Roman" w:eastAsia="Times New Roman" w:hAnsi="Times New Roman" w:cs="Times New Roman"/>
          <w:shd w:val="clear" w:color="auto" w:fill="FFFFFF"/>
        </w:rPr>
        <w:t xml:space="preserve"> </w:t>
      </w:r>
      <w:r w:rsidRPr="00886735">
        <w:rPr>
          <w:rFonts w:ascii="Times New Roman" w:eastAsia="Times New Roman" w:hAnsi="Times New Roman" w:cs="Times New Roman"/>
          <w:shd w:val="clear" w:color="auto" w:fill="FFFFFF"/>
        </w:rPr>
        <w:t>участ</w:t>
      </w:r>
      <w:r w:rsidR="004A3172" w:rsidRPr="00886735">
        <w:rPr>
          <w:rFonts w:ascii="Times New Roman" w:eastAsia="Times New Roman" w:hAnsi="Times New Roman" w:cs="Times New Roman"/>
          <w:shd w:val="clear" w:color="auto" w:fill="FFFFFF"/>
        </w:rPr>
        <w:t>о</w:t>
      </w:r>
      <w:r w:rsidRPr="00886735">
        <w:rPr>
          <w:rFonts w:ascii="Times New Roman" w:eastAsia="Times New Roman" w:hAnsi="Times New Roman" w:cs="Times New Roman"/>
          <w:shd w:val="clear" w:color="auto" w:fill="FFFFFF"/>
        </w:rPr>
        <w:t>к</w:t>
      </w:r>
      <w:proofErr w:type="gramEnd"/>
      <w:r w:rsidRPr="00886735">
        <w:rPr>
          <w:rFonts w:ascii="Times New Roman" w:eastAsia="Times New Roman" w:hAnsi="Times New Roman" w:cs="Times New Roman"/>
          <w:shd w:val="clear" w:color="auto" w:fill="FFFFFF"/>
        </w:rPr>
        <w:t xml:space="preserve"> не занят строениями.</w:t>
      </w:r>
      <w:r w:rsidR="00B903C3" w:rsidRPr="00886735">
        <w:rPr>
          <w:rFonts w:ascii="Times New Roman" w:eastAsia="Times New Roman" w:hAnsi="Times New Roman" w:cs="Times New Roman"/>
          <w:shd w:val="clear" w:color="auto" w:fill="FFFFFF"/>
        </w:rPr>
        <w:t xml:space="preserve">      </w:t>
      </w:r>
    </w:p>
    <w:p w14:paraId="7FF74D6E" w14:textId="0E449432" w:rsidR="00212D83" w:rsidRPr="00886735" w:rsidRDefault="00212D83" w:rsidP="00DE2FD5">
      <w:pPr>
        <w:autoSpaceDE w:val="0"/>
        <w:spacing w:before="60" w:after="60"/>
        <w:ind w:left="284" w:firstLine="850"/>
        <w:jc w:val="both"/>
        <w:rPr>
          <w:rFonts w:ascii="Times New Roman" w:eastAsia="Times New Roman" w:hAnsi="Times New Roman" w:cs="Times New Roman"/>
          <w:shd w:val="clear" w:color="auto" w:fill="FFFFFF"/>
        </w:rPr>
      </w:pPr>
      <w:r w:rsidRPr="00090774">
        <w:rPr>
          <w:rFonts w:ascii="Times New Roman" w:eastAsia="Times New Roman" w:hAnsi="Times New Roman" w:cs="Times New Roman"/>
          <w:shd w:val="clear" w:color="auto" w:fill="FFFFFF"/>
        </w:rPr>
        <w:t xml:space="preserve">Начальная цена предмета аукциона определена </w:t>
      </w:r>
      <w:proofErr w:type="gramStart"/>
      <w:r w:rsidRPr="00090774">
        <w:rPr>
          <w:rFonts w:ascii="Times New Roman" w:eastAsia="Times New Roman" w:hAnsi="Times New Roman" w:cs="Times New Roman"/>
          <w:shd w:val="clear" w:color="auto" w:fill="FFFFFF"/>
        </w:rPr>
        <w:t>отчетом  частнопрактикующего</w:t>
      </w:r>
      <w:proofErr w:type="gramEnd"/>
      <w:r w:rsidRPr="00090774">
        <w:rPr>
          <w:rFonts w:ascii="Times New Roman" w:eastAsia="Times New Roman" w:hAnsi="Times New Roman" w:cs="Times New Roman"/>
          <w:shd w:val="clear" w:color="auto" w:fill="FFFFFF"/>
        </w:rPr>
        <w:t xml:space="preserve"> оценщика Булыгиной Ольг</w:t>
      </w:r>
      <w:r w:rsidR="00090774" w:rsidRPr="00090774">
        <w:rPr>
          <w:rFonts w:ascii="Times New Roman" w:eastAsia="Times New Roman" w:hAnsi="Times New Roman" w:cs="Times New Roman"/>
          <w:shd w:val="clear" w:color="auto" w:fill="FFFFFF"/>
        </w:rPr>
        <w:t>ой</w:t>
      </w:r>
      <w:r w:rsidRPr="00090774">
        <w:rPr>
          <w:rFonts w:ascii="Times New Roman" w:eastAsia="Times New Roman" w:hAnsi="Times New Roman" w:cs="Times New Roman"/>
          <w:shd w:val="clear" w:color="auto" w:fill="FFFFFF"/>
        </w:rPr>
        <w:t xml:space="preserve"> Викторовн</w:t>
      </w:r>
      <w:r w:rsidR="00090774" w:rsidRPr="00090774">
        <w:rPr>
          <w:rFonts w:ascii="Times New Roman" w:eastAsia="Times New Roman" w:hAnsi="Times New Roman" w:cs="Times New Roman"/>
          <w:shd w:val="clear" w:color="auto" w:fill="FFFFFF"/>
        </w:rPr>
        <w:t>ой</w:t>
      </w:r>
      <w:r w:rsidRPr="00090774">
        <w:rPr>
          <w:rFonts w:ascii="Times New Roman" w:eastAsia="Times New Roman" w:hAnsi="Times New Roman" w:cs="Times New Roman"/>
          <w:shd w:val="clear" w:color="auto" w:fill="FFFFFF"/>
        </w:rPr>
        <w:t xml:space="preserve">  № </w:t>
      </w:r>
      <w:r w:rsidR="002758E7" w:rsidRPr="00090774">
        <w:rPr>
          <w:rFonts w:ascii="Times New Roman" w:eastAsia="Times New Roman" w:hAnsi="Times New Roman" w:cs="Times New Roman"/>
          <w:shd w:val="clear" w:color="auto" w:fill="FFFFFF"/>
        </w:rPr>
        <w:t>48</w:t>
      </w:r>
      <w:r w:rsidRPr="00090774">
        <w:rPr>
          <w:rFonts w:ascii="Times New Roman" w:eastAsia="Times New Roman" w:hAnsi="Times New Roman" w:cs="Times New Roman"/>
          <w:shd w:val="clear" w:color="auto" w:fill="FFFFFF"/>
        </w:rPr>
        <w:t>-</w:t>
      </w:r>
      <w:r w:rsidR="00200984">
        <w:rPr>
          <w:rFonts w:ascii="Times New Roman" w:eastAsia="Times New Roman" w:hAnsi="Times New Roman" w:cs="Times New Roman"/>
          <w:shd w:val="clear" w:color="auto" w:fill="FFFFFF"/>
        </w:rPr>
        <w:t>4</w:t>
      </w:r>
      <w:r w:rsidRPr="00090774">
        <w:rPr>
          <w:rFonts w:ascii="Times New Roman" w:eastAsia="Times New Roman" w:hAnsi="Times New Roman" w:cs="Times New Roman"/>
          <w:shd w:val="clear" w:color="auto" w:fill="FFFFFF"/>
        </w:rPr>
        <w:t>/26  от  2</w:t>
      </w:r>
      <w:r w:rsidR="002758E7" w:rsidRPr="00090774">
        <w:rPr>
          <w:rFonts w:ascii="Times New Roman" w:eastAsia="Times New Roman" w:hAnsi="Times New Roman" w:cs="Times New Roman"/>
          <w:shd w:val="clear" w:color="auto" w:fill="FFFFFF"/>
        </w:rPr>
        <w:t>6 мая</w:t>
      </w:r>
      <w:r w:rsidRPr="00090774">
        <w:rPr>
          <w:rFonts w:ascii="Times New Roman" w:eastAsia="Times New Roman" w:hAnsi="Times New Roman" w:cs="Times New Roman"/>
          <w:shd w:val="clear" w:color="auto" w:fill="FFFFFF"/>
        </w:rPr>
        <w:t xml:space="preserve"> 2026 года.</w:t>
      </w:r>
    </w:p>
    <w:p w14:paraId="21096C2F"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          В соответствии с Правилами землепользования и застройки </w:t>
      </w:r>
      <w:proofErr w:type="spellStart"/>
      <w:r w:rsidRPr="00200984">
        <w:rPr>
          <w:rFonts w:ascii="Times New Roman" w:eastAsia="Times New Roman" w:hAnsi="Times New Roman" w:cs="Times New Roman"/>
          <w:shd w:val="clear" w:color="auto" w:fill="FFFFFF"/>
        </w:rPr>
        <w:t>Усть-Щербединского</w:t>
      </w:r>
      <w:proofErr w:type="spellEnd"/>
      <w:r w:rsidRPr="0020098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200984">
        <w:rPr>
          <w:rFonts w:ascii="Times New Roman" w:eastAsia="Times New Roman" w:hAnsi="Times New Roman" w:cs="Times New Roman"/>
          <w:shd w:val="clear" w:color="auto" w:fill="FFFFFF"/>
        </w:rPr>
        <w:t>Усть-Щербединского</w:t>
      </w:r>
      <w:proofErr w:type="spellEnd"/>
      <w:r w:rsidRPr="0020098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27.11.2023 года № 23 для зоны «СХ-2. Зона объектов сельскохозяйственного назначения.»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206" w:type="dxa"/>
        <w:tblInd w:w="108" w:type="dxa"/>
        <w:tblLook w:val="00A0" w:firstRow="1" w:lastRow="0" w:firstColumn="1" w:lastColumn="0" w:noHBand="0" w:noVBand="0"/>
      </w:tblPr>
      <w:tblGrid>
        <w:gridCol w:w="484"/>
        <w:gridCol w:w="2351"/>
        <w:gridCol w:w="7371"/>
      </w:tblGrid>
      <w:tr w:rsidR="00200984" w:rsidRPr="00200984" w14:paraId="29CDA270" w14:textId="77777777" w:rsidTr="00020BB5">
        <w:tc>
          <w:tcPr>
            <w:tcW w:w="484" w:type="dxa"/>
            <w:tcBorders>
              <w:top w:val="single" w:sz="4" w:space="0" w:color="000000"/>
              <w:left w:val="single" w:sz="4" w:space="0" w:color="000000"/>
              <w:bottom w:val="single" w:sz="4" w:space="0" w:color="000000"/>
              <w:right w:val="nil"/>
            </w:tcBorders>
          </w:tcPr>
          <w:p w14:paraId="018805DE"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w:t>
            </w:r>
          </w:p>
        </w:tc>
        <w:tc>
          <w:tcPr>
            <w:tcW w:w="2351" w:type="dxa"/>
            <w:tcBorders>
              <w:top w:val="single" w:sz="4" w:space="0" w:color="000000"/>
              <w:left w:val="single" w:sz="4" w:space="0" w:color="000000"/>
              <w:bottom w:val="single" w:sz="4" w:space="0" w:color="000000"/>
              <w:right w:val="nil"/>
            </w:tcBorders>
          </w:tcPr>
          <w:p w14:paraId="5A55D15D"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Тип регламента</w:t>
            </w:r>
          </w:p>
        </w:tc>
        <w:tc>
          <w:tcPr>
            <w:tcW w:w="7371" w:type="dxa"/>
            <w:tcBorders>
              <w:top w:val="single" w:sz="4" w:space="0" w:color="000000"/>
              <w:left w:val="single" w:sz="4" w:space="0" w:color="000000"/>
              <w:bottom w:val="single" w:sz="4" w:space="0" w:color="000000"/>
              <w:right w:val="single" w:sz="4" w:space="0" w:color="000000"/>
            </w:tcBorders>
          </w:tcPr>
          <w:p w14:paraId="294DD413"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Содержание регламента</w:t>
            </w:r>
          </w:p>
        </w:tc>
      </w:tr>
      <w:tr w:rsidR="00200984" w:rsidRPr="00200984" w14:paraId="597B35AF" w14:textId="77777777" w:rsidTr="00020BB5">
        <w:trPr>
          <w:trHeight w:val="280"/>
        </w:trPr>
        <w:tc>
          <w:tcPr>
            <w:tcW w:w="10206" w:type="dxa"/>
            <w:gridSpan w:val="3"/>
            <w:tcBorders>
              <w:top w:val="single" w:sz="4" w:space="0" w:color="000000"/>
              <w:left w:val="single" w:sz="4" w:space="0" w:color="000000"/>
              <w:bottom w:val="single" w:sz="4" w:space="0" w:color="auto"/>
              <w:right w:val="single" w:sz="4" w:space="0" w:color="000000"/>
            </w:tcBorders>
          </w:tcPr>
          <w:p w14:paraId="50DD6BBE"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Виды разрешенного использования:</w:t>
            </w:r>
          </w:p>
        </w:tc>
      </w:tr>
      <w:tr w:rsidR="00200984" w:rsidRPr="00200984" w14:paraId="583C55C3" w14:textId="77777777" w:rsidTr="00020BB5">
        <w:trPr>
          <w:trHeight w:val="584"/>
        </w:trPr>
        <w:tc>
          <w:tcPr>
            <w:tcW w:w="484" w:type="dxa"/>
            <w:tcBorders>
              <w:top w:val="single" w:sz="4" w:space="0" w:color="auto"/>
              <w:left w:val="single" w:sz="4" w:space="0" w:color="auto"/>
              <w:bottom w:val="single" w:sz="4" w:space="0" w:color="auto"/>
              <w:right w:val="single" w:sz="4" w:space="0" w:color="auto"/>
            </w:tcBorders>
          </w:tcPr>
          <w:p w14:paraId="66C7565C"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1.</w:t>
            </w:r>
          </w:p>
          <w:p w14:paraId="0848F4D2"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p>
          <w:p w14:paraId="71E4D741"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p>
        </w:tc>
        <w:tc>
          <w:tcPr>
            <w:tcW w:w="2351" w:type="dxa"/>
            <w:tcBorders>
              <w:top w:val="single" w:sz="4" w:space="0" w:color="auto"/>
              <w:left w:val="single" w:sz="4" w:space="0" w:color="auto"/>
              <w:bottom w:val="single" w:sz="4" w:space="0" w:color="auto"/>
              <w:right w:val="single" w:sz="4" w:space="0" w:color="auto"/>
            </w:tcBorders>
          </w:tcPr>
          <w:p w14:paraId="7322D6F1"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Основные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1A9CBEFC"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Животноводство (1.7)</w:t>
            </w:r>
          </w:p>
          <w:p w14:paraId="0A577E86"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Хранение и переработка сельскохозяйственной продукции (1.15)</w:t>
            </w:r>
          </w:p>
          <w:p w14:paraId="599D9E44"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Обеспечение сельскохозяйственного производства (1.18)</w:t>
            </w:r>
          </w:p>
          <w:p w14:paraId="0ECD6A67"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Пищевая промышленность (6.4)</w:t>
            </w:r>
          </w:p>
          <w:p w14:paraId="7977A0C5"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Склад (6.9)</w:t>
            </w:r>
          </w:p>
          <w:p w14:paraId="7D5F9DF9"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Складские площадки (6.9.1)</w:t>
            </w:r>
          </w:p>
        </w:tc>
      </w:tr>
      <w:tr w:rsidR="00200984" w:rsidRPr="00200984" w14:paraId="0ACF3292" w14:textId="77777777" w:rsidTr="00020BB5">
        <w:trPr>
          <w:trHeight w:val="681"/>
        </w:trPr>
        <w:tc>
          <w:tcPr>
            <w:tcW w:w="484" w:type="dxa"/>
            <w:tcBorders>
              <w:top w:val="single" w:sz="4" w:space="0" w:color="auto"/>
              <w:left w:val="single" w:sz="4" w:space="0" w:color="auto"/>
              <w:bottom w:val="single" w:sz="4" w:space="0" w:color="auto"/>
              <w:right w:val="single" w:sz="4" w:space="0" w:color="auto"/>
            </w:tcBorders>
          </w:tcPr>
          <w:p w14:paraId="1DB300DE"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2.</w:t>
            </w:r>
          </w:p>
        </w:tc>
        <w:tc>
          <w:tcPr>
            <w:tcW w:w="2351" w:type="dxa"/>
            <w:tcBorders>
              <w:top w:val="single" w:sz="4" w:space="0" w:color="auto"/>
              <w:left w:val="single" w:sz="4" w:space="0" w:color="auto"/>
              <w:bottom w:val="single" w:sz="4" w:space="0" w:color="auto"/>
              <w:right w:val="single" w:sz="4" w:space="0" w:color="auto"/>
            </w:tcBorders>
          </w:tcPr>
          <w:p w14:paraId="7735151E"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Вспомогательные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4A78233F"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Коммунальное обслуживание (3.1)</w:t>
            </w:r>
          </w:p>
          <w:p w14:paraId="7DED11C2"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Земельные участки (территории) общего </w:t>
            </w:r>
            <w:proofErr w:type="gramStart"/>
            <w:r w:rsidRPr="00200984">
              <w:rPr>
                <w:rFonts w:ascii="Times New Roman" w:eastAsia="Times New Roman" w:hAnsi="Times New Roman" w:cs="Times New Roman"/>
                <w:shd w:val="clear" w:color="auto" w:fill="FFFFFF"/>
              </w:rPr>
              <w:t>пользования  (</w:t>
            </w:r>
            <w:proofErr w:type="gramEnd"/>
            <w:r w:rsidRPr="00200984">
              <w:rPr>
                <w:rFonts w:ascii="Times New Roman" w:eastAsia="Times New Roman" w:hAnsi="Times New Roman" w:cs="Times New Roman"/>
                <w:shd w:val="clear" w:color="auto" w:fill="FFFFFF"/>
              </w:rPr>
              <w:t>12.0)</w:t>
            </w:r>
          </w:p>
        </w:tc>
      </w:tr>
      <w:tr w:rsidR="00200984" w:rsidRPr="00200984" w14:paraId="0A59F478" w14:textId="77777777" w:rsidTr="00020BB5">
        <w:trPr>
          <w:trHeight w:val="603"/>
        </w:trPr>
        <w:tc>
          <w:tcPr>
            <w:tcW w:w="484" w:type="dxa"/>
            <w:tcBorders>
              <w:top w:val="single" w:sz="4" w:space="0" w:color="auto"/>
              <w:left w:val="single" w:sz="4" w:space="0" w:color="auto"/>
              <w:bottom w:val="single" w:sz="4" w:space="0" w:color="auto"/>
              <w:right w:val="single" w:sz="4" w:space="0" w:color="auto"/>
            </w:tcBorders>
          </w:tcPr>
          <w:p w14:paraId="49D3BE84"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3.</w:t>
            </w:r>
          </w:p>
        </w:tc>
        <w:tc>
          <w:tcPr>
            <w:tcW w:w="2351" w:type="dxa"/>
            <w:tcBorders>
              <w:top w:val="single" w:sz="4" w:space="0" w:color="auto"/>
              <w:left w:val="single" w:sz="4" w:space="0" w:color="auto"/>
              <w:bottom w:val="single" w:sz="4" w:space="0" w:color="auto"/>
              <w:right w:val="single" w:sz="4" w:space="0" w:color="auto"/>
            </w:tcBorders>
          </w:tcPr>
          <w:p w14:paraId="5B409FA0"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Условно разрешенные виды использования</w:t>
            </w:r>
          </w:p>
        </w:tc>
        <w:tc>
          <w:tcPr>
            <w:tcW w:w="7371" w:type="dxa"/>
            <w:tcBorders>
              <w:top w:val="single" w:sz="4" w:space="0" w:color="auto"/>
              <w:left w:val="single" w:sz="4" w:space="0" w:color="auto"/>
              <w:bottom w:val="single" w:sz="4" w:space="0" w:color="auto"/>
              <w:right w:val="single" w:sz="4" w:space="0" w:color="auto"/>
            </w:tcBorders>
          </w:tcPr>
          <w:p w14:paraId="59389683"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Для ведения личного подсобного хозяйства (приусадебный земельный участок) (2.2)</w:t>
            </w:r>
          </w:p>
          <w:p w14:paraId="6AF3142D"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Связь (6.8)</w:t>
            </w:r>
          </w:p>
        </w:tc>
      </w:tr>
    </w:tbl>
    <w:p w14:paraId="38044549" w14:textId="77777777" w:rsidR="00200984" w:rsidRPr="00200984" w:rsidRDefault="00200984" w:rsidP="00200984">
      <w:p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
          <w:bCs/>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6E2C302"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минимальная площадь земельных участков – 600 м</w:t>
      </w:r>
      <w:r w:rsidRPr="00200984">
        <w:rPr>
          <w:rFonts w:ascii="Times New Roman" w:eastAsia="Times New Roman" w:hAnsi="Times New Roman" w:cs="Times New Roman"/>
          <w:bCs/>
          <w:iCs/>
          <w:shd w:val="clear" w:color="auto" w:fill="FFFFFF"/>
          <w:vertAlign w:val="superscript"/>
        </w:rPr>
        <w:t>2</w:t>
      </w:r>
      <w:r w:rsidRPr="00200984">
        <w:rPr>
          <w:rFonts w:ascii="Times New Roman" w:eastAsia="Times New Roman" w:hAnsi="Times New Roman" w:cs="Times New Roman"/>
          <w:bCs/>
          <w:iCs/>
          <w:shd w:val="clear" w:color="auto" w:fill="FFFFFF"/>
        </w:rPr>
        <w:t>;</w:t>
      </w:r>
    </w:p>
    <w:p w14:paraId="145FF421"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максимальная площадь земельных участков - не устанавливается;</w:t>
      </w:r>
    </w:p>
    <w:p w14:paraId="402545A5"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максимальное количество этажей зданий – не устанавливается; </w:t>
      </w:r>
    </w:p>
    <w:p w14:paraId="70ED927F"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максимальная высота зданий от уровня земли до верха перекрытия последнего этажа – не устанавливается; </w:t>
      </w:r>
    </w:p>
    <w:p w14:paraId="6519FDE2"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максимальный процент застройки участка – 70%;</w:t>
      </w:r>
    </w:p>
    <w:p w14:paraId="312DA8BC"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минимальный отступ от границ соседнего участка до основного строения – 3 м; </w:t>
      </w:r>
    </w:p>
    <w:p w14:paraId="3FAF01C6"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минимальный отступ от границ соседнего участка до вспомогательных строений (бани, гаражи и др.) – 1 м; </w:t>
      </w:r>
    </w:p>
    <w:p w14:paraId="37E3DBBA" w14:textId="77777777" w:rsidR="00200984" w:rsidRPr="00200984" w:rsidRDefault="00200984" w:rsidP="00200984">
      <w:pPr>
        <w:numPr>
          <w:ilvl w:val="0"/>
          <w:numId w:val="20"/>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требования к ограждению земельных участков: </w:t>
      </w:r>
    </w:p>
    <w:p w14:paraId="3B713D65" w14:textId="77777777" w:rsidR="00200984" w:rsidRPr="00200984" w:rsidRDefault="00200984" w:rsidP="00200984">
      <w:pPr>
        <w:numPr>
          <w:ilvl w:val="0"/>
          <w:numId w:val="19"/>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24D28D5" w14:textId="77777777" w:rsidR="00200984" w:rsidRPr="00200984" w:rsidRDefault="00200984" w:rsidP="00200984">
      <w:pPr>
        <w:numPr>
          <w:ilvl w:val="0"/>
          <w:numId w:val="19"/>
        </w:numPr>
        <w:autoSpaceDE w:val="0"/>
        <w:spacing w:before="60" w:after="60"/>
        <w:jc w:val="both"/>
        <w:rPr>
          <w:rFonts w:ascii="Times New Roman" w:eastAsia="Times New Roman" w:hAnsi="Times New Roman" w:cs="Times New Roman"/>
          <w:bCs/>
          <w:iCs/>
          <w:shd w:val="clear" w:color="auto" w:fill="FFFFFF"/>
        </w:rPr>
      </w:pPr>
      <w:r w:rsidRPr="00200984">
        <w:rPr>
          <w:rFonts w:ascii="Times New Roman" w:eastAsia="Times New Roman" w:hAnsi="Times New Roman" w:cs="Times New Roman"/>
          <w:bCs/>
          <w:iCs/>
          <w:shd w:val="clear" w:color="auto" w:fill="FFFFFF"/>
        </w:rPr>
        <w:t>высота ограждения земельных участков должна быть не более 2 м.</w:t>
      </w:r>
    </w:p>
    <w:p w14:paraId="65241E63"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Ограничения использования земельных участков и объектов капитального строительства:</w:t>
      </w:r>
    </w:p>
    <w:p w14:paraId="35AE9FD9" w14:textId="4C6A0431" w:rsidR="00200984" w:rsidRPr="00200984" w:rsidRDefault="000721B2" w:rsidP="00200984">
      <w:pPr>
        <w:autoSpaceDE w:val="0"/>
        <w:spacing w:before="60" w:after="6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200984" w:rsidRPr="00200984">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w:t>
      </w:r>
      <w:r w:rsidR="00200984" w:rsidRPr="00200984">
        <w:rPr>
          <w:rFonts w:ascii="Times New Roman" w:eastAsia="Times New Roman" w:hAnsi="Times New Roman" w:cs="Times New Roman"/>
          <w:shd w:val="clear" w:color="auto" w:fill="FFFFFF"/>
        </w:rPr>
        <w:lastRenderedPageBreak/>
        <w:t xml:space="preserve">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00200984" w:rsidRPr="00200984">
        <w:rPr>
          <w:rFonts w:ascii="Times New Roman" w:eastAsia="Times New Roman" w:hAnsi="Times New Roman" w:cs="Times New Roman"/>
          <w:shd w:val="clear" w:color="auto" w:fill="FFFFFF"/>
        </w:rPr>
        <w:t>Усть-Щербединского</w:t>
      </w:r>
      <w:proofErr w:type="spellEnd"/>
      <w:r w:rsidR="00200984" w:rsidRPr="0020098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0737172F" w14:textId="55B0A630" w:rsidR="00200984" w:rsidRPr="00200984" w:rsidRDefault="000721B2" w:rsidP="00200984">
      <w:pPr>
        <w:autoSpaceDE w:val="0"/>
        <w:spacing w:before="60" w:after="60"/>
        <w:jc w:val="both"/>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      </w:t>
      </w:r>
      <w:r w:rsidR="00200984" w:rsidRPr="00200984">
        <w:rPr>
          <w:rFonts w:ascii="Times New Roman" w:eastAsia="Times New Roman" w:hAnsi="Times New Roman" w:cs="Times New Roman"/>
          <w:b/>
          <w:shd w:val="clear" w:color="auto" w:fill="FFFFFF"/>
        </w:rPr>
        <w:t>Технические условия подключения объектов к сетям инженерно-технического обеспечения.</w:t>
      </w:r>
    </w:p>
    <w:p w14:paraId="67812742" w14:textId="051AFA96" w:rsidR="00200984" w:rsidRPr="00200984" w:rsidRDefault="000721B2" w:rsidP="00200984">
      <w:pPr>
        <w:autoSpaceDE w:val="0"/>
        <w:spacing w:before="60" w:after="60"/>
        <w:jc w:val="both"/>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 xml:space="preserve">      </w:t>
      </w:r>
      <w:r w:rsidR="00200984" w:rsidRPr="00200984">
        <w:rPr>
          <w:rFonts w:ascii="Times New Roman" w:eastAsia="Times New Roman" w:hAnsi="Times New Roman" w:cs="Times New Roman"/>
          <w:b/>
          <w:shd w:val="clear" w:color="auto" w:fill="FFFFFF"/>
        </w:rPr>
        <w:t>Энергоснабжение.</w:t>
      </w:r>
      <w:r w:rsidR="00200984" w:rsidRPr="00200984">
        <w:rPr>
          <w:rFonts w:ascii="Times New Roman" w:eastAsia="Times New Roman" w:hAnsi="Times New Roman" w:cs="Times New Roman"/>
          <w:shd w:val="clear" w:color="auto" w:fill="FFFFFF"/>
        </w:rPr>
        <w:t xml:space="preserve">  Технической возможности подключения к сетям электроснабжения без</w:t>
      </w:r>
    </w:p>
    <w:p w14:paraId="60CC103A"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дополнительного инвестиционного строительства не имеется.</w:t>
      </w:r>
    </w:p>
    <w:p w14:paraId="0F976793"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3E6D3876"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 Предельная свободная мощность центра питания – 1,08 МВт по 3 категории надежности электроснабжения.</w:t>
      </w:r>
    </w:p>
    <w:p w14:paraId="7F1BDA55"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200984">
        <w:rPr>
          <w:rFonts w:ascii="Times New Roman" w:eastAsia="Times New Roman" w:hAnsi="Times New Roman" w:cs="Times New Roman"/>
          <w:shd w:val="clear" w:color="auto" w:fill="FFFFFF"/>
        </w:rPr>
        <w:t>месяцев  до</w:t>
      </w:r>
      <w:proofErr w:type="gramEnd"/>
      <w:r w:rsidRPr="00200984">
        <w:rPr>
          <w:rFonts w:ascii="Times New Roman" w:eastAsia="Times New Roman" w:hAnsi="Times New Roman" w:cs="Times New Roman"/>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6A93FC6B"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4A47735B" w14:textId="676D8EE1"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200984">
        <w:rPr>
          <w:rFonts w:ascii="Times New Roman" w:eastAsia="Times New Roman" w:hAnsi="Times New Roman" w:cs="Times New Roman"/>
          <w:shd w:val="clear" w:color="auto" w:fill="FFFFFF"/>
        </w:rPr>
        <w:t>24.02.2009  года</w:t>
      </w:r>
      <w:proofErr w:type="gramEnd"/>
      <w:r w:rsidRPr="00200984">
        <w:rPr>
          <w:rFonts w:ascii="Times New Roman" w:eastAsia="Times New Roman" w:hAnsi="Times New Roman" w:cs="Times New Roman"/>
          <w:shd w:val="clear" w:color="auto" w:fill="FFFFFF"/>
        </w:rPr>
        <w:t xml:space="preserve">. </w:t>
      </w:r>
    </w:p>
    <w:p w14:paraId="322145C6"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Заявку на технологическое присоединение необходимо подать в ПАО «</w:t>
      </w:r>
      <w:proofErr w:type="spellStart"/>
      <w:r w:rsidRPr="00200984">
        <w:rPr>
          <w:rFonts w:ascii="Times New Roman" w:eastAsia="Times New Roman" w:hAnsi="Times New Roman" w:cs="Times New Roman"/>
          <w:shd w:val="clear" w:color="auto" w:fill="FFFFFF"/>
        </w:rPr>
        <w:t>Россети</w:t>
      </w:r>
      <w:proofErr w:type="spellEnd"/>
      <w:r w:rsidRPr="00200984">
        <w:rPr>
          <w:rFonts w:ascii="Times New Roman" w:eastAsia="Times New Roman" w:hAnsi="Times New Roman" w:cs="Times New Roman"/>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417E7CFE"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b/>
          <w:shd w:val="clear" w:color="auto" w:fill="FFFFFF"/>
        </w:rPr>
        <w:t xml:space="preserve"> Газоснабжение.</w:t>
      </w:r>
      <w:r w:rsidRPr="00200984">
        <w:rPr>
          <w:rFonts w:ascii="Times New Roman" w:eastAsia="Times New Roman" w:hAnsi="Times New Roman" w:cs="Times New Roman"/>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2C8E01BA"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5EE51429"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shd w:val="clear" w:color="auto" w:fill="FFFFFF"/>
        </w:rPr>
        <w:t>Объекты инженерной инфраструктуры или охранные зоны на вышеуказанном земельном участке отсутствуют.</w:t>
      </w:r>
    </w:p>
    <w:p w14:paraId="15434FB3"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b/>
          <w:shd w:val="clear" w:color="auto" w:fill="FFFFFF"/>
        </w:rPr>
        <w:t xml:space="preserve">Водоснабжение. </w:t>
      </w:r>
      <w:r w:rsidRPr="00200984">
        <w:rPr>
          <w:rFonts w:ascii="Times New Roman" w:eastAsia="Times New Roman" w:hAnsi="Times New Roman" w:cs="Times New Roman"/>
          <w:shd w:val="clear" w:color="auto" w:fill="FFFFFF"/>
        </w:rPr>
        <w:t xml:space="preserve">На основе анализа резерва мощности и пропускной способности водопроводных сетей </w:t>
      </w:r>
      <w:proofErr w:type="gramStart"/>
      <w:r w:rsidRPr="00200984">
        <w:rPr>
          <w:rFonts w:ascii="Times New Roman" w:eastAsia="Times New Roman" w:hAnsi="Times New Roman" w:cs="Times New Roman"/>
          <w:shd w:val="clear" w:color="auto" w:fill="FFFFFF"/>
        </w:rPr>
        <w:t>подключение  вышеуказанного</w:t>
      </w:r>
      <w:proofErr w:type="gramEnd"/>
      <w:r w:rsidRPr="00200984">
        <w:rPr>
          <w:rFonts w:ascii="Times New Roman" w:eastAsia="Times New Roman" w:hAnsi="Times New Roman" w:cs="Times New Roman"/>
          <w:shd w:val="clear" w:color="auto" w:fill="FFFFFF"/>
        </w:rPr>
        <w:t xml:space="preserve"> объекта технически невозможно. </w:t>
      </w:r>
    </w:p>
    <w:p w14:paraId="52554198" w14:textId="77777777" w:rsidR="00200984" w:rsidRPr="00200984" w:rsidRDefault="00200984" w:rsidP="00200984">
      <w:pPr>
        <w:autoSpaceDE w:val="0"/>
        <w:spacing w:before="60" w:after="60"/>
        <w:jc w:val="both"/>
        <w:rPr>
          <w:rFonts w:ascii="Times New Roman" w:eastAsia="Times New Roman" w:hAnsi="Times New Roman" w:cs="Times New Roman"/>
          <w:shd w:val="clear" w:color="auto" w:fill="FFFFFF"/>
        </w:rPr>
      </w:pPr>
      <w:r w:rsidRPr="00200984">
        <w:rPr>
          <w:rFonts w:ascii="Times New Roman" w:eastAsia="Times New Roman" w:hAnsi="Times New Roman" w:cs="Times New Roman"/>
          <w:b/>
          <w:shd w:val="clear" w:color="auto" w:fill="FFFFFF"/>
        </w:rPr>
        <w:t>Водоотведение.</w:t>
      </w:r>
      <w:r w:rsidRPr="00200984">
        <w:rPr>
          <w:rFonts w:ascii="Times New Roman" w:eastAsia="Times New Roman" w:hAnsi="Times New Roman" w:cs="Times New Roman"/>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BA025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783217">
        <w:rPr>
          <w:rFonts w:ascii="Times New Roman" w:eastAsia="Times New Roman" w:hAnsi="Times New Roman" w:cs="Times New Roman"/>
          <w:shd w:val="clear" w:color="auto" w:fill="FFFFFF"/>
        </w:rPr>
        <w:t xml:space="preserve">    </w:t>
      </w:r>
      <w:r w:rsidR="00B903C3"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A025F">
        <w:rPr>
          <w:rFonts w:ascii="Times New Roman" w:eastAsia="Times New Roman" w:hAnsi="Times New Roman" w:cs="Times New Roman"/>
          <w:color w:val="000000" w:themeColor="text1"/>
          <w:shd w:val="clear" w:color="auto" w:fill="FFFFFF"/>
        </w:rPr>
        <w:t xml:space="preserve"> согласно приложению </w:t>
      </w:r>
      <w:r w:rsidR="00B903C3" w:rsidRPr="00BA025F">
        <w:rPr>
          <w:rFonts w:ascii="Times New Roman" w:eastAsia="Segoe UI Symbol" w:hAnsi="Times New Roman" w:cs="Times New Roman"/>
          <w:color w:val="000000" w:themeColor="text1"/>
          <w:shd w:val="clear" w:color="auto" w:fill="FFFFFF"/>
        </w:rPr>
        <w:t>№</w:t>
      </w:r>
      <w:r w:rsidR="00B903C3"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lastRenderedPageBreak/>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783217" w:rsidRDefault="00885939" w:rsidP="003F521A">
      <w:pPr>
        <w:spacing w:after="0" w:line="240" w:lineRule="auto"/>
        <w:ind w:left="284"/>
        <w:jc w:val="both"/>
        <w:rPr>
          <w:rFonts w:ascii="Times New Roman" w:eastAsia="Times New Roman" w:hAnsi="Times New Roman" w:cs="Times New Roman"/>
        </w:rPr>
      </w:pPr>
      <w:r w:rsidRPr="00783217">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приобре</w:t>
      </w:r>
      <w:r w:rsidR="00D712CD" w:rsidRPr="00783217">
        <w:rPr>
          <w:rFonts w:ascii="Times New Roman" w:eastAsia="Times New Roman" w:hAnsi="Times New Roman" w:cs="Times New Roman"/>
          <w:color w:val="000000"/>
        </w:rPr>
        <w:t>тению</w:t>
      </w:r>
      <w:r w:rsidRPr="00783217">
        <w:rPr>
          <w:rFonts w:ascii="Times New Roman" w:eastAsia="Times New Roman" w:hAnsi="Times New Roman" w:cs="Times New Roman"/>
          <w:color w:val="000000"/>
        </w:rPr>
        <w:t xml:space="preserve"> земельный участок в аренду;</w:t>
      </w:r>
      <w:r w:rsidRPr="00783217">
        <w:rPr>
          <w:rFonts w:ascii="Times New Roman" w:eastAsia="Times New Roman" w:hAnsi="Times New Roman" w:cs="Times New Roman"/>
        </w:rPr>
        <w:t xml:space="preserve"> </w:t>
      </w:r>
    </w:p>
    <w:p w14:paraId="408A130B"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E06AB39" w14:textId="77777777" w:rsidR="00BD3B55" w:rsidRDefault="00EB6BA0" w:rsidP="00BD3B55">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      Адрес места приема заявки, дата и время начала и окончания приема заявок на участие в аукционе:</w:t>
      </w:r>
      <w:r>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00BD3B55">
        <w:rPr>
          <w:rFonts w:ascii="Times New Roman" w:eastAsia="Times New Roman" w:hAnsi="Times New Roman" w:cs="Times New Roman"/>
        </w:rPr>
        <w:t>с 3 июля  2026 года с 8.00 часов по  3 августа  2026 года до 16.00 часов включительно</w:t>
      </w:r>
      <w:bookmarkEnd w:id="2"/>
      <w:r w:rsidR="00BD3B55">
        <w:rPr>
          <w:rFonts w:ascii="Times New Roman" w:eastAsia="Times New Roman" w:hAnsi="Times New Roman" w:cs="Times New Roman"/>
        </w:rPr>
        <w:t xml:space="preserve">  (местное  время).</w:t>
      </w:r>
    </w:p>
    <w:p w14:paraId="10E38BB7" w14:textId="77777777" w:rsidR="00BD3B55" w:rsidRDefault="00BD3B55" w:rsidP="00BD3B55">
      <w:pPr>
        <w:spacing w:after="0" w:line="240" w:lineRule="auto"/>
        <w:ind w:left="284"/>
        <w:jc w:val="both"/>
        <w:rPr>
          <w:rFonts w:ascii="Times New Roman" w:eastAsia="Times New Roman" w:hAnsi="Times New Roman" w:cs="Times New Roman"/>
          <w:bCs/>
          <w:iCs/>
        </w:rPr>
      </w:pPr>
      <w:r>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Pr>
          <w:rFonts w:ascii="Times New Roman" w:eastAsia="Times New Roman" w:hAnsi="Times New Roman" w:cs="Times New Roman"/>
        </w:rPr>
        <w:t>состоится  4</w:t>
      </w:r>
      <w:proofErr w:type="gramEnd"/>
      <w:r>
        <w:rPr>
          <w:rFonts w:ascii="Times New Roman" w:eastAsia="Times New Roman" w:hAnsi="Times New Roman" w:cs="Times New Roman"/>
        </w:rPr>
        <w:t xml:space="preserve"> августа   </w:t>
      </w:r>
      <w:r>
        <w:rPr>
          <w:rFonts w:ascii="Times New Roman" w:eastAsia="Times New Roman" w:hAnsi="Times New Roman" w:cs="Times New Roman"/>
          <w:bCs/>
          <w:iCs/>
        </w:rPr>
        <w:t>2026 года.</w:t>
      </w:r>
    </w:p>
    <w:p w14:paraId="0473B570" w14:textId="77777777" w:rsidR="00BD3B55" w:rsidRDefault="00BD3B55" w:rsidP="00BD3B55">
      <w:pPr>
        <w:spacing w:after="0" w:line="240" w:lineRule="auto"/>
        <w:ind w:left="284"/>
        <w:jc w:val="both"/>
        <w:rPr>
          <w:rFonts w:ascii="Times New Roman" w:eastAsia="Times New Roman" w:hAnsi="Times New Roman" w:cs="Times New Roman"/>
          <w:b/>
        </w:rPr>
      </w:pPr>
      <w:r>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43ED881C" w14:textId="660447E0" w:rsidR="00EB6BA0" w:rsidRPr="000E6E06" w:rsidRDefault="00BD3B55" w:rsidP="00BD3B55">
      <w:pPr>
        <w:spacing w:after="0" w:line="240" w:lineRule="auto"/>
        <w:ind w:left="284"/>
        <w:jc w:val="both"/>
        <w:rPr>
          <w:rFonts w:ascii="Times New Roman" w:eastAsiaTheme="minorHAnsi" w:hAnsi="Times New Roman" w:cs="Times New Roman"/>
          <w:sz w:val="24"/>
          <w:szCs w:val="24"/>
          <w:lang w:eastAsia="en-US"/>
        </w:rPr>
      </w:pPr>
      <w:r>
        <w:rPr>
          <w:rFonts w:ascii="Times New Roman" w:eastAsia="Times New Roman" w:hAnsi="Times New Roman" w:cs="Times New Roman"/>
        </w:rPr>
        <w:t xml:space="preserve">       Для участия в аукционе претендент вносит задаток с 3 </w:t>
      </w:r>
      <w:proofErr w:type="gramStart"/>
      <w:r>
        <w:rPr>
          <w:rFonts w:ascii="Times New Roman" w:eastAsia="Times New Roman" w:hAnsi="Times New Roman" w:cs="Times New Roman"/>
        </w:rPr>
        <w:t>июля  2026</w:t>
      </w:r>
      <w:proofErr w:type="gramEnd"/>
      <w:r>
        <w:rPr>
          <w:rFonts w:ascii="Times New Roman" w:eastAsia="Times New Roman" w:hAnsi="Times New Roman" w:cs="Times New Roman"/>
        </w:rPr>
        <w:t xml:space="preserve"> года с 8.00 часов по  3 августа  2026 года до 16.00 часов включительно </w:t>
      </w:r>
      <w:r w:rsidR="00EB6BA0" w:rsidRPr="000E6E06">
        <w:rPr>
          <w:rFonts w:ascii="Times New Roman" w:eastAsia="Times New Roman" w:hAnsi="Times New Roman" w:cs="Times New Roman"/>
          <w:sz w:val="24"/>
          <w:szCs w:val="24"/>
        </w:rPr>
        <w:t xml:space="preserve">(местное  время) </w:t>
      </w:r>
      <w:r w:rsidR="00EB6BA0" w:rsidRPr="000E6E06">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197FD690" w14:textId="76243207" w:rsidR="00885939" w:rsidRPr="00783217" w:rsidRDefault="002E51B2" w:rsidP="00FE5CD8">
      <w:pPr>
        <w:spacing w:after="0" w:line="240" w:lineRule="auto"/>
        <w:ind w:left="284"/>
        <w:jc w:val="both"/>
        <w:rPr>
          <w:rFonts w:ascii="Times New Roman" w:eastAsiaTheme="minorHAnsi" w:hAnsi="Times New Roman" w:cs="Times New Roman"/>
          <w:lang w:eastAsia="en-US"/>
        </w:rPr>
      </w:pPr>
      <w:r w:rsidRPr="000E6E06">
        <w:rPr>
          <w:rFonts w:ascii="Times New Roman" w:eastAsiaTheme="minorHAnsi" w:hAnsi="Times New Roman" w:cs="Times New Roman"/>
          <w:lang w:eastAsia="en-US"/>
        </w:rPr>
        <w:t xml:space="preserve">    </w:t>
      </w:r>
      <w:r w:rsidR="00885939" w:rsidRPr="000E6E06">
        <w:rPr>
          <w:rFonts w:ascii="Times New Roman" w:eastAsiaTheme="minorHAnsi" w:hAnsi="Times New Roman" w:cs="Times New Roman"/>
          <w:lang w:eastAsia="en-US"/>
        </w:rPr>
        <w:t>Получатель АО "Единая электронная торговая площадка</w:t>
      </w:r>
      <w:r w:rsidR="00885939" w:rsidRPr="002B2C67">
        <w:rPr>
          <w:rFonts w:ascii="Times New Roman" w:eastAsiaTheme="minorHAnsi" w:hAnsi="Times New Roman" w:cs="Times New Roman"/>
          <w:lang w:eastAsia="en-US"/>
        </w:rPr>
        <w:t>", ИНН 7707704692, КПП 772501001</w:t>
      </w:r>
      <w:r w:rsidR="00885939" w:rsidRPr="00783217">
        <w:rPr>
          <w:rFonts w:ascii="Times New Roman" w:eastAsiaTheme="minorHAnsi" w:hAnsi="Times New Roman" w:cs="Times New Roman"/>
          <w:lang w:eastAsia="en-US"/>
        </w:rPr>
        <w:t xml:space="preserve">,  </w:t>
      </w:r>
    </w:p>
    <w:p w14:paraId="58572316"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2E51B2" w:rsidRPr="00783217">
        <w:rPr>
          <w:rFonts w:ascii="Times New Roman" w:eastAsiaTheme="minorHAnsi" w:hAnsi="Times New Roman" w:cs="Times New Roman"/>
          <w:lang w:eastAsia="en-US"/>
        </w:rPr>
        <w:t xml:space="preserve">  </w:t>
      </w:r>
      <w:r w:rsidRPr="0078321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00885939" w:rsidRPr="00783217">
        <w:rPr>
          <w:rFonts w:ascii="Times New Roman" w:eastAsiaTheme="minorHAnsi" w:hAnsi="Times New Roman" w:cs="Times New Roman"/>
          <w:lang w:eastAsia="en-US"/>
        </w:rPr>
        <w:t>сумме  1</w:t>
      </w:r>
      <w:proofErr w:type="gramEnd"/>
      <w:r w:rsidR="00885939" w:rsidRPr="00783217">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lastRenderedPageBreak/>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3"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4" w:name="sub_77"/>
      <w:bookmarkEnd w:id="3"/>
      <w:r w:rsidRPr="00783217">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783217">
        <w:rPr>
          <w:sz w:val="22"/>
          <w:szCs w:val="22"/>
        </w:rPr>
        <w:t>цене  (</w:t>
      </w:r>
      <w:proofErr w:type="gramEnd"/>
      <w:r w:rsidRPr="00783217">
        <w:rPr>
          <w:sz w:val="22"/>
          <w:szCs w:val="22"/>
        </w:rPr>
        <w:t>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5" w:name="sub_80"/>
      <w:bookmarkEnd w:id="4"/>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6" w:name="sub_84"/>
      <w:bookmarkEnd w:id="5"/>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7" w:name="sub_82"/>
      <w:bookmarkEnd w:id="6"/>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8" w:name="sub_83"/>
      <w:bookmarkEnd w:id="7"/>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783217">
        <w:rPr>
          <w:sz w:val="22"/>
          <w:szCs w:val="22"/>
        </w:rPr>
        <w:t>р.п</w:t>
      </w:r>
      <w:proofErr w:type="spellEnd"/>
      <w:r w:rsidR="00885939" w:rsidRPr="00783217">
        <w:rPr>
          <w:sz w:val="22"/>
          <w:szCs w:val="22"/>
        </w:rPr>
        <w:t>.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CD6195">
        <w:rPr>
          <w:rFonts w:ascii="Times New Roman" w:eastAsia="Times New Roman" w:hAnsi="Times New Roman" w:cs="Times New Roman"/>
        </w:rPr>
        <w:t>после  окончания</w:t>
      </w:r>
      <w:proofErr w:type="gramEnd"/>
      <w:r w:rsidRPr="00CD6195">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CD6195">
        <w:rPr>
          <w:rFonts w:ascii="Times New Roman" w:eastAsia="Times New Roman" w:hAnsi="Times New Roman" w:cs="Times New Roman"/>
        </w:rPr>
        <w:t>Протокол  о</w:t>
      </w:r>
      <w:proofErr w:type="gramEnd"/>
      <w:r w:rsidRPr="00CD6195">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w:t>
      </w:r>
      <w:proofErr w:type="gramStart"/>
      <w:r w:rsidRPr="00CD6195">
        <w:rPr>
          <w:rFonts w:ascii="Times New Roman" w:eastAsia="Times New Roman" w:hAnsi="Times New Roman" w:cs="Times New Roman"/>
        </w:rPr>
        <w:t>аукциона  не</w:t>
      </w:r>
      <w:proofErr w:type="gramEnd"/>
      <w:r w:rsidRPr="00CD6195">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lastRenderedPageBreak/>
        <w:t xml:space="preserve">      Организатор электронного аукциона обязан в </w:t>
      </w:r>
      <w:r w:rsidR="002B2BA9" w:rsidRPr="00CD6195">
        <w:rPr>
          <w:rFonts w:ascii="Times New Roman" w:eastAsia="Times New Roman" w:hAnsi="Times New Roman" w:cs="Times New Roman"/>
        </w:rPr>
        <w:t>пятидневный</w:t>
      </w:r>
      <w:r w:rsidR="00A3031B" w:rsidRPr="00CD6195">
        <w:rPr>
          <w:rFonts w:ascii="Times New Roman" w:eastAsia="Times New Roman" w:hAnsi="Times New Roman" w:cs="Times New Roman"/>
        </w:rPr>
        <w:t xml:space="preserve"> срок</w:t>
      </w:r>
      <w:r w:rsidRPr="00CD6195">
        <w:rPr>
          <w:rFonts w:ascii="Times New Roman" w:eastAsia="Times New Roman" w:hAnsi="Times New Roman" w:cs="Times New Roman"/>
        </w:rPr>
        <w:t xml:space="preserve"> со дня </w:t>
      </w:r>
      <w:r w:rsidR="00A3031B" w:rsidRPr="00CD6195">
        <w:rPr>
          <w:rFonts w:ascii="Times New Roman" w:eastAsia="Times New Roman" w:hAnsi="Times New Roman" w:cs="Times New Roman"/>
        </w:rPr>
        <w:t>составления</w:t>
      </w:r>
      <w:r w:rsidRPr="00CD6195">
        <w:rPr>
          <w:rFonts w:ascii="Times New Roman" w:eastAsia="Times New Roman" w:hAnsi="Times New Roman" w:cs="Times New Roman"/>
        </w:rPr>
        <w:t xml:space="preserve"> </w:t>
      </w:r>
      <w:r w:rsidR="002B2BA9" w:rsidRPr="00CD6195">
        <w:rPr>
          <w:rFonts w:ascii="Times New Roman" w:eastAsia="Times New Roman" w:hAnsi="Times New Roman" w:cs="Times New Roman"/>
        </w:rPr>
        <w:t>протокола о результатах аукциона</w:t>
      </w:r>
      <w:r w:rsidRPr="00CD6195">
        <w:rPr>
          <w:rFonts w:ascii="Times New Roman" w:eastAsia="Times New Roman" w:hAnsi="Times New Roman" w:cs="Times New Roman"/>
        </w:rPr>
        <w:t>, направить победителю аукциона или иным лицам, с которыми в соответствии с пунктами 13,14,</w:t>
      </w:r>
      <w:proofErr w:type="gramStart"/>
      <w:r w:rsidRPr="00CD6195">
        <w:rPr>
          <w:rFonts w:ascii="Times New Roman" w:eastAsia="Times New Roman" w:hAnsi="Times New Roman" w:cs="Times New Roman"/>
        </w:rPr>
        <w:t>20  статьи</w:t>
      </w:r>
      <w:proofErr w:type="gramEnd"/>
      <w:r w:rsidRPr="00CD6195">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F7044A">
        <w:rPr>
          <w:rFonts w:ascii="Times New Roman" w:eastAsia="Times New Roman" w:hAnsi="Times New Roman" w:cs="Times New Roman"/>
        </w:rPr>
        <w:t>8  ст.</w:t>
      </w:r>
      <w:proofErr w:type="gramEnd"/>
      <w:r w:rsidRPr="00F7044A">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Default="001C35A7" w:rsidP="00BE277D">
      <w:pPr>
        <w:spacing w:after="0" w:line="240" w:lineRule="auto"/>
        <w:ind w:left="-284" w:firstLine="993"/>
        <w:jc w:val="center"/>
        <w:rPr>
          <w:rFonts w:ascii="Times New Roman" w:eastAsia="Times New Roman" w:hAnsi="Times New Roman" w:cs="Times New Roman"/>
          <w:b/>
        </w:rPr>
      </w:pPr>
    </w:p>
    <w:p w14:paraId="070CA007" w14:textId="0C9DC1FA" w:rsidR="001C35A7" w:rsidRDefault="001C35A7" w:rsidP="00BE277D">
      <w:pPr>
        <w:spacing w:after="0" w:line="240" w:lineRule="auto"/>
        <w:ind w:left="-284" w:firstLine="993"/>
        <w:jc w:val="center"/>
        <w:rPr>
          <w:rFonts w:ascii="Times New Roman" w:eastAsia="Times New Roman" w:hAnsi="Times New Roman" w:cs="Times New Roman"/>
          <w:b/>
        </w:rPr>
      </w:pPr>
    </w:p>
    <w:p w14:paraId="1B274893" w14:textId="4D17DE15" w:rsidR="00686CF4" w:rsidRDefault="00686CF4" w:rsidP="00BE277D">
      <w:pPr>
        <w:spacing w:after="0" w:line="240" w:lineRule="auto"/>
        <w:ind w:left="-284" w:firstLine="993"/>
        <w:jc w:val="center"/>
        <w:rPr>
          <w:rFonts w:ascii="Times New Roman" w:eastAsia="Times New Roman" w:hAnsi="Times New Roman" w:cs="Times New Roman"/>
          <w:b/>
        </w:rPr>
      </w:pPr>
    </w:p>
    <w:p w14:paraId="27AFABB0" w14:textId="195A5389" w:rsidR="00686CF4" w:rsidRDefault="00686CF4" w:rsidP="00BE277D">
      <w:pPr>
        <w:spacing w:after="0" w:line="240" w:lineRule="auto"/>
        <w:ind w:left="-284" w:firstLine="993"/>
        <w:jc w:val="center"/>
        <w:rPr>
          <w:rFonts w:ascii="Times New Roman" w:eastAsia="Times New Roman" w:hAnsi="Times New Roman" w:cs="Times New Roman"/>
          <w:b/>
        </w:rPr>
      </w:pPr>
    </w:p>
    <w:p w14:paraId="39436505" w14:textId="77777777" w:rsidR="00686CF4" w:rsidRDefault="00686CF4"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Default="001C35A7" w:rsidP="00BE277D">
      <w:pPr>
        <w:spacing w:after="0" w:line="240" w:lineRule="auto"/>
        <w:ind w:left="-284" w:firstLine="993"/>
        <w:jc w:val="center"/>
        <w:rPr>
          <w:rFonts w:ascii="Times New Roman" w:eastAsia="Times New Roman" w:hAnsi="Times New Roman" w:cs="Times New Roman"/>
          <w:b/>
        </w:rPr>
      </w:pPr>
    </w:p>
    <w:p w14:paraId="6107F0C3" w14:textId="08AC563D" w:rsidR="001C35A7" w:rsidRDefault="001C35A7"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Default="001C35A7"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proofErr w:type="spellStart"/>
      <w:r w:rsidRPr="00F7044A">
        <w:rPr>
          <w:rFonts w:ascii="Times New Roman" w:hAnsi="Times New Roman"/>
          <w:sz w:val="22"/>
          <w:szCs w:val="22"/>
        </w:rPr>
        <w:t>р.п</w:t>
      </w:r>
      <w:proofErr w:type="spellEnd"/>
      <w:r w:rsidRPr="00F7044A">
        <w:rPr>
          <w:rFonts w:ascii="Times New Roman" w:hAnsi="Times New Roman"/>
          <w:sz w:val="22"/>
          <w:szCs w:val="22"/>
        </w:rPr>
        <w:t>.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F7044A">
        <w:rPr>
          <w:rFonts w:ascii="Times New Roman" w:hAnsi="Times New Roman"/>
          <w:sz w:val="22"/>
          <w:szCs w:val="22"/>
        </w:rPr>
        <w:t>ая</w:t>
      </w:r>
      <w:proofErr w:type="spellEnd"/>
      <w:r w:rsidRPr="00F7044A">
        <w:rPr>
          <w:rFonts w:ascii="Times New Roman" w:hAnsi="Times New Roman"/>
          <w:sz w:val="22"/>
          <w:szCs w:val="22"/>
        </w:rPr>
        <w:t xml:space="preserve">)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xml:space="preserve">№ ______________________, (Далее - Участок), разрешенное </w:t>
      </w:r>
      <w:proofErr w:type="gramStart"/>
      <w:r w:rsidRPr="00F7044A">
        <w:rPr>
          <w:rFonts w:ascii="Times New Roman" w:hAnsi="Times New Roman"/>
          <w:sz w:val="22"/>
          <w:szCs w:val="22"/>
        </w:rPr>
        <w:t>использование:_</w:t>
      </w:r>
      <w:proofErr w:type="gramEnd"/>
      <w:r w:rsidRPr="00F7044A">
        <w:rPr>
          <w:rFonts w:ascii="Times New Roman" w:hAnsi="Times New Roman"/>
          <w:sz w:val="22"/>
          <w:szCs w:val="22"/>
        </w:rPr>
        <w:t>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w:t>
      </w:r>
      <w:proofErr w:type="gramStart"/>
      <w:r w:rsidRPr="00F7044A">
        <w:rPr>
          <w:rFonts w:ascii="Times New Roman" w:hAnsi="Times New Roman"/>
          <w:sz w:val="22"/>
          <w:szCs w:val="22"/>
        </w:rPr>
        <w:t>2.На</w:t>
      </w:r>
      <w:proofErr w:type="gramEnd"/>
      <w:r w:rsidRPr="00F7044A">
        <w:rPr>
          <w:rFonts w:ascii="Times New Roman" w:hAnsi="Times New Roman"/>
          <w:sz w:val="22"/>
          <w:szCs w:val="22"/>
        </w:rPr>
        <w:t xml:space="preserve">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 xml:space="preserve">1.3. Ограничение (обременение) земельного участка, особенностей его использования не </w:t>
      </w:r>
      <w:proofErr w:type="gramStart"/>
      <w:r w:rsidRPr="00F7044A">
        <w:rPr>
          <w:rFonts w:ascii="Times New Roman" w:hAnsi="Times New Roman"/>
          <w:sz w:val="22"/>
          <w:szCs w:val="22"/>
        </w:rPr>
        <w:t>установлено  (</w:t>
      </w:r>
      <w:proofErr w:type="gramEnd"/>
      <w:r w:rsidRPr="00F7044A">
        <w:rPr>
          <w:rFonts w:ascii="Times New Roman" w:hAnsi="Times New Roman"/>
          <w:sz w:val="22"/>
          <w:szCs w:val="22"/>
        </w:rPr>
        <w:t>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w:t>
      </w:r>
      <w:proofErr w:type="gramStart"/>
      <w:r w:rsidRPr="00F7044A">
        <w:rPr>
          <w:rFonts w:ascii="Times New Roman" w:hAnsi="Times New Roman"/>
          <w:sz w:val="22"/>
          <w:szCs w:val="22"/>
        </w:rPr>
        <w:t>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w:t>
      </w:r>
      <w:proofErr w:type="gramEnd"/>
      <w:r w:rsidRPr="00F7044A">
        <w:rPr>
          <w:rFonts w:ascii="Times New Roman" w:hAnsi="Times New Roman"/>
          <w:sz w:val="22"/>
          <w:szCs w:val="22"/>
        </w:rPr>
        <w:t>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 xml:space="preserve">3. Размер и </w:t>
      </w:r>
      <w:proofErr w:type="gramStart"/>
      <w:r w:rsidRPr="00F7044A">
        <w:rPr>
          <w:rFonts w:ascii="Times New Roman" w:hAnsi="Times New Roman"/>
          <w:b/>
          <w:sz w:val="22"/>
          <w:szCs w:val="22"/>
        </w:rPr>
        <w:t>условия  внесения</w:t>
      </w:r>
      <w:proofErr w:type="gramEnd"/>
      <w:r w:rsidRPr="00F7044A">
        <w:rPr>
          <w:rFonts w:ascii="Times New Roman" w:hAnsi="Times New Roman"/>
          <w:b/>
          <w:sz w:val="22"/>
          <w:szCs w:val="22"/>
        </w:rPr>
        <w:t xml:space="preserve">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3.2. </w:t>
      </w:r>
      <w:proofErr w:type="gramStart"/>
      <w:r w:rsidRPr="00F7044A">
        <w:rPr>
          <w:rFonts w:ascii="Times New Roman" w:hAnsi="Times New Roman"/>
          <w:sz w:val="22"/>
          <w:szCs w:val="22"/>
        </w:rPr>
        <w:t>Арендная  плата</w:t>
      </w:r>
      <w:proofErr w:type="gramEnd"/>
      <w:r w:rsidRPr="00F7044A">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Сумма задатка в </w:t>
      </w:r>
      <w:proofErr w:type="gramStart"/>
      <w:r w:rsidRPr="00F7044A">
        <w:rPr>
          <w:rFonts w:ascii="Times New Roman" w:hAnsi="Times New Roman"/>
          <w:sz w:val="22"/>
          <w:szCs w:val="22"/>
        </w:rPr>
        <w:t>размере  _</w:t>
      </w:r>
      <w:proofErr w:type="gramEnd"/>
      <w:r w:rsidRPr="00F7044A">
        <w:rPr>
          <w:rFonts w:ascii="Times New Roman" w:hAnsi="Times New Roman"/>
          <w:sz w:val="22"/>
          <w:szCs w:val="22"/>
        </w:rPr>
        <w:t>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w:t>
      </w:r>
      <w:proofErr w:type="gramStart"/>
      <w:r w:rsidRPr="00F7044A">
        <w:rPr>
          <w:rFonts w:ascii="Times New Roman" w:hAnsi="Times New Roman"/>
          <w:sz w:val="22"/>
          <w:szCs w:val="22"/>
        </w:rPr>
        <w:t>3.Исполнением</w:t>
      </w:r>
      <w:proofErr w:type="gramEnd"/>
      <w:r w:rsidRPr="00F7044A">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F7044A">
        <w:rPr>
          <w:rFonts w:ascii="Times New Roman" w:hAnsi="Times New Roman"/>
          <w:sz w:val="22"/>
          <w:szCs w:val="22"/>
        </w:rPr>
        <w:t>экологической  обстановки</w:t>
      </w:r>
      <w:proofErr w:type="gramEnd"/>
      <w:r w:rsidRPr="00F7044A">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w:t>
      </w:r>
      <w:proofErr w:type="gramStart"/>
      <w:r w:rsidRPr="00F7044A">
        <w:rPr>
          <w:rFonts w:ascii="Times New Roman" w:hAnsi="Times New Roman"/>
          <w:sz w:val="22"/>
          <w:szCs w:val="22"/>
        </w:rPr>
        <w:t>акту  приема</w:t>
      </w:r>
      <w:proofErr w:type="gramEnd"/>
      <w:r w:rsidRPr="00F7044A">
        <w:rPr>
          <w:rFonts w:ascii="Times New Roman" w:hAnsi="Times New Roman"/>
          <w:sz w:val="22"/>
          <w:szCs w:val="22"/>
        </w:rPr>
        <w:t>-передачи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w:t>
      </w:r>
      <w:proofErr w:type="gramStart"/>
      <w:r w:rsidRPr="00F7044A">
        <w:rPr>
          <w:rFonts w:ascii="Times New Roman" w:hAnsi="Times New Roman"/>
          <w:sz w:val="22"/>
          <w:szCs w:val="22"/>
        </w:rPr>
        <w:t xml:space="preserve">платы,   </w:t>
      </w:r>
      <w:proofErr w:type="gramEnd"/>
      <w:r w:rsidRPr="00F7044A">
        <w:rPr>
          <w:rFonts w:ascii="Times New Roman" w:hAnsi="Times New Roman"/>
          <w:sz w:val="22"/>
          <w:szCs w:val="22"/>
        </w:rPr>
        <w:t xml:space="preserve">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w:t>
      </w:r>
      <w:proofErr w:type="gramStart"/>
      <w:r w:rsidRPr="00F7044A">
        <w:rPr>
          <w:rFonts w:ascii="Times New Roman" w:hAnsi="Times New Roman"/>
          <w:sz w:val="22"/>
          <w:szCs w:val="22"/>
        </w:rPr>
        <w:t>1.Использовать</w:t>
      </w:r>
      <w:proofErr w:type="gramEnd"/>
      <w:r w:rsidRPr="00F7044A">
        <w:rPr>
          <w:rFonts w:ascii="Times New Roman" w:hAnsi="Times New Roman"/>
          <w:sz w:val="22"/>
          <w:szCs w:val="22"/>
        </w:rPr>
        <w:t xml:space="preserve">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w:t>
      </w:r>
      <w:proofErr w:type="gramStart"/>
      <w:r w:rsidRPr="00F7044A">
        <w:rPr>
          <w:rFonts w:ascii="Times New Roman" w:hAnsi="Times New Roman"/>
          <w:sz w:val="22"/>
          <w:szCs w:val="22"/>
        </w:rPr>
        <w:t>с  согласия</w:t>
      </w:r>
      <w:proofErr w:type="gramEnd"/>
      <w:r w:rsidRPr="00F7044A">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w:t>
      </w:r>
      <w:proofErr w:type="gramStart"/>
      <w:r w:rsidRPr="00F7044A">
        <w:rPr>
          <w:rFonts w:ascii="Times New Roman" w:hAnsi="Times New Roman"/>
          <w:sz w:val="22"/>
          <w:szCs w:val="22"/>
        </w:rPr>
        <w:t>Использовать  участок</w:t>
      </w:r>
      <w:proofErr w:type="gramEnd"/>
      <w:r w:rsidRPr="00F7044A">
        <w:rPr>
          <w:rFonts w:ascii="Times New Roman" w:hAnsi="Times New Roman"/>
          <w:sz w:val="22"/>
          <w:szCs w:val="22"/>
        </w:rPr>
        <w:t xml:space="preserve">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3.Уплачивать</w:t>
      </w:r>
      <w:proofErr w:type="gramEnd"/>
      <w:r w:rsidRPr="00F7044A">
        <w:rPr>
          <w:rFonts w:ascii="Times New Roman" w:hAnsi="Times New Roman"/>
          <w:sz w:val="22"/>
          <w:szCs w:val="22"/>
        </w:rPr>
        <w:t xml:space="preserve">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4.Обеспечить</w:t>
      </w:r>
      <w:proofErr w:type="gramEnd"/>
      <w:r w:rsidRPr="00F7044A">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F7044A">
        <w:rPr>
          <w:rFonts w:ascii="Times New Roman" w:hAnsi="Times New Roman"/>
          <w:sz w:val="22"/>
          <w:szCs w:val="22"/>
        </w:rPr>
        <w:t>санитарно</w:t>
      </w:r>
      <w:proofErr w:type="spellEnd"/>
      <w:r w:rsidRPr="00F7044A">
        <w:rPr>
          <w:rFonts w:ascii="Times New Roman" w:hAnsi="Times New Roman"/>
          <w:sz w:val="22"/>
          <w:szCs w:val="22"/>
        </w:rPr>
        <w:t xml:space="preserve"> - гигиенических, противопожарных </w:t>
      </w:r>
      <w:proofErr w:type="gramStart"/>
      <w:r w:rsidRPr="00F7044A">
        <w:rPr>
          <w:rFonts w:ascii="Times New Roman" w:hAnsi="Times New Roman"/>
          <w:sz w:val="22"/>
          <w:szCs w:val="22"/>
        </w:rPr>
        <w:t>и  иных</w:t>
      </w:r>
      <w:proofErr w:type="gramEnd"/>
      <w:r w:rsidRPr="00F7044A">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w:t>
      </w:r>
      <w:proofErr w:type="gramStart"/>
      <w:r w:rsidRPr="00F7044A">
        <w:rPr>
          <w:rFonts w:ascii="Times New Roman" w:hAnsi="Times New Roman"/>
          <w:sz w:val="22"/>
          <w:szCs w:val="22"/>
        </w:rPr>
        <w:t>законодательством  Российской</w:t>
      </w:r>
      <w:proofErr w:type="gramEnd"/>
      <w:r w:rsidRPr="00F7044A">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w:t>
      </w:r>
      <w:proofErr w:type="gramStart"/>
      <w:r w:rsidRPr="00F7044A">
        <w:rPr>
          <w:rFonts w:ascii="Times New Roman" w:hAnsi="Times New Roman"/>
          <w:sz w:val="22"/>
          <w:szCs w:val="22"/>
        </w:rPr>
        <w:t>срок  Арендатор</w:t>
      </w:r>
      <w:proofErr w:type="gramEnd"/>
      <w:r w:rsidRPr="00F7044A">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992FAC" w:rsidRDefault="00BE277D" w:rsidP="00BE277D">
      <w:pPr>
        <w:spacing w:after="0" w:line="240" w:lineRule="auto"/>
        <w:ind w:left="-284"/>
        <w:jc w:val="both"/>
        <w:rPr>
          <w:rFonts w:ascii="Times New Roman" w:eastAsia="Times New Roman" w:hAnsi="Times New Roman" w:cs="Times New Roman"/>
          <w:sz w:val="24"/>
          <w:szCs w:val="24"/>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w:t>
      </w:r>
      <w:r w:rsidRPr="00992FAC">
        <w:rPr>
          <w:rFonts w:ascii="Times New Roman" w:eastAsia="Times New Roman" w:hAnsi="Times New Roman" w:cs="Times New Roman"/>
          <w:sz w:val="24"/>
          <w:szCs w:val="24"/>
        </w:rPr>
        <w:t>Арендодателя, один экземпляр - у Арендатора.</w:t>
      </w:r>
    </w:p>
    <w:p w14:paraId="5D3943BE" w14:textId="77777777" w:rsidR="00BE277D" w:rsidRPr="00992FAC" w:rsidRDefault="00BE277D" w:rsidP="00BE277D">
      <w:pPr>
        <w:pStyle w:val="2"/>
        <w:ind w:left="-284"/>
        <w:jc w:val="both"/>
        <w:rPr>
          <w:rFonts w:ascii="Times New Roman" w:hAnsi="Times New Roman"/>
          <w:sz w:val="24"/>
          <w:szCs w:val="24"/>
        </w:rPr>
      </w:pPr>
      <w:r w:rsidRPr="00992FAC">
        <w:rPr>
          <w:rFonts w:ascii="Times New Roman" w:hAnsi="Times New Roman"/>
          <w:sz w:val="24"/>
          <w:szCs w:val="24"/>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992FAC">
        <w:rPr>
          <w:rFonts w:ascii="Times New Roman" w:hAnsi="Times New Roman"/>
          <w:sz w:val="24"/>
          <w:szCs w:val="24"/>
        </w:rPr>
        <w:t>уставный  капитал</w:t>
      </w:r>
      <w:proofErr w:type="gramEnd"/>
      <w:r w:rsidRPr="00992FAC">
        <w:rPr>
          <w:rFonts w:ascii="Times New Roman" w:hAnsi="Times New Roman"/>
          <w:sz w:val="24"/>
          <w:szCs w:val="24"/>
        </w:rPr>
        <w:t xml:space="preserve"> хозяйственного товарищества или общества Арендатор обязан уведомить об этом Арендодателя.  </w:t>
      </w:r>
    </w:p>
    <w:p w14:paraId="78E8A5F7" w14:textId="77777777" w:rsidR="00BE277D" w:rsidRPr="00992FAC" w:rsidRDefault="00BE277D" w:rsidP="00BE277D">
      <w:pPr>
        <w:pStyle w:val="2"/>
        <w:ind w:left="-284"/>
        <w:jc w:val="both"/>
        <w:rPr>
          <w:rFonts w:ascii="Times New Roman" w:hAnsi="Times New Roman"/>
          <w:b/>
          <w:sz w:val="24"/>
          <w:szCs w:val="24"/>
        </w:rPr>
      </w:pPr>
      <w:r w:rsidRPr="00992FAC">
        <w:rPr>
          <w:rFonts w:ascii="Times New Roman" w:hAnsi="Times New Roman"/>
          <w:b/>
          <w:sz w:val="24"/>
          <w:szCs w:val="24"/>
        </w:rPr>
        <w:t xml:space="preserve">                                                                          </w:t>
      </w:r>
    </w:p>
    <w:p w14:paraId="1033DBAF" w14:textId="77777777" w:rsidR="00BE277D" w:rsidRPr="00992FAC" w:rsidRDefault="00BE277D" w:rsidP="00BE277D">
      <w:pPr>
        <w:pStyle w:val="2"/>
        <w:ind w:left="-284"/>
        <w:jc w:val="both"/>
        <w:rPr>
          <w:rFonts w:ascii="Times New Roman" w:hAnsi="Times New Roman"/>
          <w:b/>
          <w:sz w:val="24"/>
          <w:szCs w:val="24"/>
        </w:rPr>
      </w:pPr>
      <w:r w:rsidRPr="00992FAC">
        <w:rPr>
          <w:rFonts w:ascii="Times New Roman" w:hAnsi="Times New Roman"/>
          <w:b/>
          <w:sz w:val="24"/>
          <w:szCs w:val="24"/>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5065"/>
      </w:tblGrid>
      <w:tr w:rsidR="00BE277D" w:rsidRPr="00992FAC" w14:paraId="2014E0A0" w14:textId="77777777" w:rsidTr="00347166">
        <w:tc>
          <w:tcPr>
            <w:tcW w:w="0" w:type="auto"/>
            <w:tcBorders>
              <w:top w:val="nil"/>
              <w:left w:val="nil"/>
              <w:bottom w:val="nil"/>
              <w:right w:val="nil"/>
            </w:tcBorders>
          </w:tcPr>
          <w:p w14:paraId="307F923B" w14:textId="77777777" w:rsidR="00BE277D" w:rsidRPr="00992FAC" w:rsidRDefault="00BE277D" w:rsidP="00347166">
            <w:pPr>
              <w:pStyle w:val="2"/>
              <w:ind w:left="-284"/>
              <w:jc w:val="both"/>
              <w:rPr>
                <w:rFonts w:ascii="Times New Roman" w:hAnsi="Times New Roman"/>
                <w:sz w:val="24"/>
                <w:szCs w:val="24"/>
              </w:rPr>
            </w:pPr>
            <w:r w:rsidRPr="00992FAC">
              <w:rPr>
                <w:rFonts w:ascii="Times New Roman" w:hAnsi="Times New Roman"/>
                <w:sz w:val="24"/>
                <w:szCs w:val="24"/>
              </w:rPr>
              <w:t xml:space="preserve">     Арендодатель:  </w:t>
            </w:r>
          </w:p>
        </w:tc>
        <w:tc>
          <w:tcPr>
            <w:tcW w:w="5065" w:type="dxa"/>
            <w:tcBorders>
              <w:top w:val="nil"/>
              <w:left w:val="nil"/>
              <w:bottom w:val="nil"/>
              <w:right w:val="nil"/>
            </w:tcBorders>
          </w:tcPr>
          <w:p w14:paraId="739BA83C"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Администрация Романовского муниципального района Саратовской области,</w:t>
            </w:r>
          </w:p>
          <w:p w14:paraId="3591F750"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адрес: Саратовская область, </w:t>
            </w:r>
            <w:proofErr w:type="spellStart"/>
            <w:r w:rsidRPr="00992FAC">
              <w:rPr>
                <w:rFonts w:ascii="Times New Roman" w:hAnsi="Times New Roman"/>
                <w:sz w:val="24"/>
                <w:szCs w:val="24"/>
              </w:rPr>
              <w:t>р.п</w:t>
            </w:r>
            <w:proofErr w:type="spellEnd"/>
            <w:r w:rsidRPr="00992FAC">
              <w:rPr>
                <w:rFonts w:ascii="Times New Roman" w:hAnsi="Times New Roman"/>
                <w:sz w:val="24"/>
                <w:szCs w:val="24"/>
              </w:rPr>
              <w:t>. Романовка,</w:t>
            </w:r>
          </w:p>
          <w:p w14:paraId="3BC99918"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ул. Народная, д.10, </w:t>
            </w:r>
          </w:p>
          <w:p w14:paraId="4003102D"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ИНН 6430002427 КПП 643001001</w:t>
            </w:r>
          </w:p>
          <w:p w14:paraId="50905BBF"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lastRenderedPageBreak/>
              <w:t xml:space="preserve">л/с 201010201 в финансовом управлении </w:t>
            </w:r>
          </w:p>
          <w:p w14:paraId="4D1CA094"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администрации Романовского </w:t>
            </w:r>
          </w:p>
          <w:p w14:paraId="5E4920B6"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муниципального района Саратовской области</w:t>
            </w:r>
          </w:p>
          <w:p w14:paraId="3678C2E1"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ОКТМО 63640151 ОГРН 1026401589598</w:t>
            </w:r>
          </w:p>
          <w:p w14:paraId="51D906A2"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БИК 016311121 </w:t>
            </w:r>
          </w:p>
          <w:p w14:paraId="0DE046FA"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Банк: Операционно-кассовый центр № 3 Волго-Вятского </w:t>
            </w:r>
            <w:proofErr w:type="gramStart"/>
            <w:r w:rsidRPr="00992FAC">
              <w:rPr>
                <w:rFonts w:ascii="Times New Roman" w:hAnsi="Times New Roman"/>
                <w:sz w:val="24"/>
                <w:szCs w:val="24"/>
              </w:rPr>
              <w:t>главного  управления</w:t>
            </w:r>
            <w:proofErr w:type="gramEnd"/>
            <w:r w:rsidRPr="00992FAC">
              <w:rPr>
                <w:rFonts w:ascii="Times New Roman" w:hAnsi="Times New Roman"/>
                <w:sz w:val="24"/>
                <w:szCs w:val="24"/>
              </w:rPr>
              <w:t xml:space="preserve">  // УФК  по  Саратовской  области  г.  Саратов,   </w:t>
            </w:r>
          </w:p>
          <w:p w14:paraId="700F9B4A"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ЕКС – 40102810845370000052,</w:t>
            </w:r>
          </w:p>
          <w:p w14:paraId="21C5681C"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КС - 03231643636400006000</w:t>
            </w:r>
          </w:p>
          <w:p w14:paraId="08D5664D" w14:textId="77777777" w:rsidR="00BE277D" w:rsidRPr="00992FAC" w:rsidRDefault="00BE277D" w:rsidP="00347166">
            <w:pPr>
              <w:pStyle w:val="3"/>
              <w:rPr>
                <w:rFonts w:ascii="Times New Roman" w:hAnsi="Times New Roman"/>
                <w:sz w:val="24"/>
                <w:szCs w:val="24"/>
              </w:rPr>
            </w:pPr>
            <w:r w:rsidRPr="00992FAC">
              <w:rPr>
                <w:rFonts w:ascii="Times New Roman" w:hAnsi="Times New Roman"/>
                <w:sz w:val="24"/>
                <w:szCs w:val="24"/>
              </w:rPr>
              <w:t xml:space="preserve">в лице _____________________ </w:t>
            </w:r>
          </w:p>
          <w:p w14:paraId="7DC23FC2" w14:textId="77777777" w:rsidR="00BE277D" w:rsidRPr="00992FAC" w:rsidRDefault="00BE277D" w:rsidP="00347166">
            <w:pPr>
              <w:pStyle w:val="2"/>
              <w:ind w:left="-284" w:firstLine="12"/>
              <w:rPr>
                <w:rFonts w:ascii="Times New Roman" w:hAnsi="Times New Roman"/>
                <w:sz w:val="24"/>
                <w:szCs w:val="24"/>
              </w:rPr>
            </w:pPr>
          </w:p>
        </w:tc>
      </w:tr>
    </w:tbl>
    <w:p w14:paraId="5BFA2A5F" w14:textId="77777777" w:rsidR="00BE277D" w:rsidRPr="00992FAC" w:rsidRDefault="00BE277D" w:rsidP="00BE277D">
      <w:pPr>
        <w:pStyle w:val="2"/>
        <w:ind w:left="-284"/>
        <w:jc w:val="both"/>
        <w:rPr>
          <w:rFonts w:ascii="Times New Roman" w:hAnsi="Times New Roman"/>
          <w:color w:val="000000"/>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992FAC" w14:paraId="1E293383" w14:textId="77777777" w:rsidTr="00347166">
        <w:trPr>
          <w:trHeight w:val="2744"/>
        </w:trPr>
        <w:tc>
          <w:tcPr>
            <w:tcW w:w="1701" w:type="dxa"/>
            <w:tcBorders>
              <w:top w:val="nil"/>
              <w:left w:val="nil"/>
              <w:bottom w:val="nil"/>
              <w:right w:val="nil"/>
            </w:tcBorders>
          </w:tcPr>
          <w:p w14:paraId="27386CF5" w14:textId="77777777" w:rsidR="00BE277D" w:rsidRPr="00992FAC" w:rsidRDefault="00BE277D" w:rsidP="00347166">
            <w:pPr>
              <w:pStyle w:val="2"/>
              <w:ind w:left="-284" w:right="176"/>
              <w:jc w:val="both"/>
              <w:rPr>
                <w:rFonts w:ascii="Times New Roman" w:hAnsi="Times New Roman"/>
                <w:sz w:val="24"/>
                <w:szCs w:val="24"/>
              </w:rPr>
            </w:pPr>
            <w:r w:rsidRPr="00992FAC">
              <w:rPr>
                <w:rFonts w:ascii="Times New Roman" w:hAnsi="Times New Roman"/>
                <w:sz w:val="24"/>
                <w:szCs w:val="24"/>
              </w:rPr>
              <w:t xml:space="preserve"> </w:t>
            </w:r>
          </w:p>
        </w:tc>
        <w:tc>
          <w:tcPr>
            <w:tcW w:w="6237" w:type="dxa"/>
            <w:tcBorders>
              <w:top w:val="nil"/>
              <w:left w:val="nil"/>
              <w:bottom w:val="nil"/>
              <w:right w:val="nil"/>
            </w:tcBorders>
          </w:tcPr>
          <w:p w14:paraId="3AB8C2CE"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физического лица: Ф.И.О., адрес регистрации, паспортные данные;</w:t>
            </w:r>
          </w:p>
          <w:p w14:paraId="5D161D78"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юридического лица: полное наименование, юридический адрес, ОГРН, ИНН;</w:t>
            </w:r>
          </w:p>
          <w:p w14:paraId="34756D1F"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индивидуального предпринимателя:</w:t>
            </w:r>
          </w:p>
          <w:p w14:paraId="17E800A7"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Ф.И.О., адрес регистрации, ОГРН, ИНН.</w:t>
            </w:r>
          </w:p>
          <w:p w14:paraId="3A6DB799" w14:textId="77777777" w:rsidR="00BE277D" w:rsidRPr="00992FAC" w:rsidRDefault="00BE277D" w:rsidP="00347166">
            <w:pPr>
              <w:pStyle w:val="2"/>
              <w:ind w:left="-284" w:right="176"/>
              <w:rPr>
                <w:rFonts w:ascii="Times New Roman" w:hAnsi="Times New Roman"/>
                <w:sz w:val="24"/>
                <w:szCs w:val="24"/>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44CA2A5" w:rsidR="00F67C44" w:rsidRDefault="00F67C44" w:rsidP="00BE277D">
      <w:pPr>
        <w:pStyle w:val="ac"/>
        <w:jc w:val="right"/>
        <w:rPr>
          <w:sz w:val="22"/>
          <w:szCs w:val="22"/>
          <w:lang w:val="ru-RU"/>
        </w:rPr>
      </w:pPr>
    </w:p>
    <w:p w14:paraId="3B088A2E" w14:textId="51A9D276" w:rsidR="00A76527" w:rsidRDefault="00A76527" w:rsidP="00BE277D">
      <w:pPr>
        <w:pStyle w:val="ac"/>
        <w:jc w:val="right"/>
        <w:rPr>
          <w:sz w:val="22"/>
          <w:szCs w:val="22"/>
          <w:lang w:val="ru-RU"/>
        </w:rPr>
      </w:pPr>
    </w:p>
    <w:p w14:paraId="7AFBEB34" w14:textId="77777777" w:rsidR="00A76527" w:rsidRDefault="00A76527"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w:t>
      </w:r>
      <w:proofErr w:type="gramStart"/>
      <w:r w:rsidRPr="00F7044A">
        <w:rPr>
          <w:rFonts w:ascii="Times New Roman" w:eastAsia="Times New Roman" w:hAnsi="Times New Roman" w:cs="Times New Roman"/>
          <w:b/>
        </w:rPr>
        <w:t>_  от</w:t>
      </w:r>
      <w:proofErr w:type="gramEnd"/>
      <w:r w:rsidRPr="00F7044A">
        <w:rPr>
          <w:rFonts w:ascii="Times New Roman" w:eastAsia="Times New Roman" w:hAnsi="Times New Roman" w:cs="Times New Roman"/>
          <w:b/>
        </w:rPr>
        <w:t xml:space="preserve">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w:t>
      </w:r>
      <w:proofErr w:type="spellStart"/>
      <w:r w:rsidRPr="00F7044A">
        <w:rPr>
          <w:rFonts w:ascii="Times New Roman" w:eastAsia="Times New Roman" w:hAnsi="Times New Roman" w:cs="Times New Roman"/>
        </w:rPr>
        <w:t>р.п</w:t>
      </w:r>
      <w:proofErr w:type="spellEnd"/>
      <w:r w:rsidRPr="00F7044A">
        <w:rPr>
          <w:rFonts w:ascii="Times New Roman" w:eastAsia="Times New Roman" w:hAnsi="Times New Roman" w:cs="Times New Roman"/>
        </w:rPr>
        <w:t>.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именуемый (</w:t>
      </w:r>
      <w:proofErr w:type="spellStart"/>
      <w:r w:rsidRPr="00F7044A">
        <w:rPr>
          <w:rFonts w:ascii="Times New Roman" w:eastAsia="Times New Roman" w:hAnsi="Times New Roman" w:cs="Times New Roman"/>
        </w:rPr>
        <w:t>ая</w:t>
      </w:r>
      <w:proofErr w:type="spellEnd"/>
      <w:r w:rsidRPr="00F7044A">
        <w:rPr>
          <w:rFonts w:ascii="Times New Roman" w:eastAsia="Times New Roman" w:hAnsi="Times New Roman" w:cs="Times New Roman"/>
        </w:rPr>
        <w:t xml:space="preserve">)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F7044A">
        <w:rPr>
          <w:rFonts w:ascii="Times New Roman" w:eastAsia="Times New Roman" w:hAnsi="Times New Roman" w:cs="Times New Roman"/>
        </w:rPr>
        <w:t>кв.м</w:t>
      </w:r>
      <w:proofErr w:type="spellEnd"/>
      <w:r w:rsidRPr="00F7044A">
        <w:rPr>
          <w:rFonts w:ascii="Times New Roman" w:eastAsia="Times New Roman" w:hAnsi="Times New Roman" w:cs="Times New Roman"/>
        </w:rPr>
        <w:t>.</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F7044A">
        <w:rPr>
          <w:rFonts w:ascii="Times New Roman" w:eastAsia="Times New Roman" w:hAnsi="Times New Roman" w:cs="Times New Roman"/>
        </w:rPr>
        <w:t>выполнены,  у</w:t>
      </w:r>
      <w:proofErr w:type="gramEnd"/>
      <w:r w:rsidRPr="00F7044A">
        <w:rPr>
          <w:rFonts w:ascii="Times New Roman" w:eastAsia="Times New Roman" w:hAnsi="Times New Roman" w:cs="Times New Roman"/>
        </w:rPr>
        <w:t xml:space="preserve">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6B060046"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604571DE"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адрес: Саратовская область, </w:t>
            </w:r>
            <w:proofErr w:type="spellStart"/>
            <w:r w:rsidRPr="00A77FDA">
              <w:rPr>
                <w:rFonts w:ascii="Times New Roman" w:eastAsia="Times New Roman" w:hAnsi="Times New Roman" w:cs="Times New Roman"/>
                <w:sz w:val="24"/>
                <w:szCs w:val="24"/>
              </w:rPr>
              <w:t>р.п</w:t>
            </w:r>
            <w:proofErr w:type="spellEnd"/>
            <w:r w:rsidRPr="00A77FDA">
              <w:rPr>
                <w:rFonts w:ascii="Times New Roman" w:eastAsia="Times New Roman" w:hAnsi="Times New Roman" w:cs="Times New Roman"/>
                <w:sz w:val="24"/>
                <w:szCs w:val="24"/>
              </w:rPr>
              <w:t>. Романовка,</w:t>
            </w:r>
          </w:p>
          <w:p w14:paraId="632E35FA"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ул. Народная, д.10, </w:t>
            </w:r>
          </w:p>
          <w:p w14:paraId="7ED999F9"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ИНН 6430002427 КПП 643001001</w:t>
            </w:r>
          </w:p>
          <w:p w14:paraId="7CF4E3B5"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л/с 201010201 в финансовом управлении </w:t>
            </w:r>
          </w:p>
          <w:p w14:paraId="59D09981"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администрации Романовского </w:t>
            </w:r>
          </w:p>
          <w:p w14:paraId="329DC25B"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муниципального района Саратовской области</w:t>
            </w:r>
          </w:p>
          <w:p w14:paraId="6935E463"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ОКТМО 63640151 ОГРН 1026401589598</w:t>
            </w:r>
          </w:p>
          <w:p w14:paraId="5387A72B"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БИК 016311121 </w:t>
            </w:r>
          </w:p>
          <w:p w14:paraId="16250A78"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A77FDA">
              <w:rPr>
                <w:rFonts w:ascii="Times New Roman" w:eastAsia="Times New Roman" w:hAnsi="Times New Roman" w:cs="Times New Roman"/>
                <w:sz w:val="24"/>
                <w:szCs w:val="24"/>
              </w:rPr>
              <w:t>главного  управления</w:t>
            </w:r>
            <w:proofErr w:type="gramEnd"/>
            <w:r w:rsidRPr="00A77FDA">
              <w:rPr>
                <w:rFonts w:ascii="Times New Roman" w:eastAsia="Times New Roman" w:hAnsi="Times New Roman" w:cs="Times New Roman"/>
                <w:sz w:val="24"/>
                <w:szCs w:val="24"/>
              </w:rPr>
              <w:t xml:space="preserve">  // УФК  по  Саратовской  области  г.  Саратов,   </w:t>
            </w:r>
          </w:p>
          <w:p w14:paraId="260F5C03"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ЕКС – 40102810845370000052,</w:t>
            </w:r>
          </w:p>
          <w:p w14:paraId="694252A9" w14:textId="36499E55" w:rsidR="00BE277D" w:rsidRPr="00F7044A" w:rsidRDefault="00A77FDA" w:rsidP="00A77FDA">
            <w:pPr>
              <w:suppressAutoHyphens/>
              <w:autoSpaceDE w:val="0"/>
              <w:autoSpaceDN w:val="0"/>
              <w:adjustRightInd w:val="0"/>
              <w:spacing w:after="0" w:line="240" w:lineRule="auto"/>
              <w:rPr>
                <w:rFonts w:ascii="Times New Roman" w:eastAsia="Times New Roman" w:hAnsi="Times New Roman" w:cs="Times New Roman"/>
              </w:rPr>
            </w:pPr>
            <w:r w:rsidRPr="00A77FDA">
              <w:rPr>
                <w:rFonts w:ascii="Times New Roman" w:eastAsia="Times New Roman" w:hAnsi="Times New Roman" w:cs="Times New Roman"/>
                <w:sz w:val="24"/>
                <w:szCs w:val="24"/>
              </w:rPr>
              <w:t>КС - 03231643636400006000</w:t>
            </w: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lastRenderedPageBreak/>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w:t>
      </w:r>
      <w:proofErr w:type="gramStart"/>
      <w:r w:rsidRPr="00F7044A">
        <w:rPr>
          <w:rFonts w:ascii="Times New Roman" w:eastAsia="Times New Roman" w:hAnsi="Times New Roman" w:cs="Times New Roman"/>
        </w:rPr>
        <w:t xml:space="preserve">аукционе  </w:t>
      </w:r>
      <w:r w:rsidRPr="00F7044A">
        <w:rPr>
          <w:rFonts w:ascii="Times New Roman" w:hAnsi="Times New Roman" w:cs="Times New Roman"/>
        </w:rPr>
        <w:t>на</w:t>
      </w:r>
      <w:proofErr w:type="gramEnd"/>
      <w:r w:rsidRPr="00F7044A">
        <w:rPr>
          <w:rFonts w:ascii="Times New Roman" w:hAnsi="Times New Roman" w:cs="Times New Roman"/>
        </w:rPr>
        <w:t xml:space="preserve">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w:t>
      </w:r>
      <w:proofErr w:type="spellStart"/>
      <w:r w:rsidRPr="00F7044A">
        <w:rPr>
          <w:rFonts w:ascii="Times New Roman" w:eastAsia="Calibri" w:hAnsi="Times New Roman" w:cs="Times New Roman"/>
          <w:lang w:eastAsia="en-US"/>
        </w:rPr>
        <w:t>кв.м</w:t>
      </w:r>
      <w:proofErr w:type="spellEnd"/>
      <w:r w:rsidRPr="00F7044A">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F7044A">
        <w:rPr>
          <w:rFonts w:ascii="Times New Roman" w:eastAsia="Times New Roman" w:hAnsi="Times New Roman" w:cs="Times New Roman"/>
        </w:rPr>
        <w:t>сайте  администрации</w:t>
      </w:r>
      <w:proofErr w:type="gramEnd"/>
      <w:r w:rsidRPr="00F7044A">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w:t>
      </w:r>
      <w:proofErr w:type="gramStart"/>
      <w:r w:rsidRPr="00F7044A">
        <w:rPr>
          <w:rFonts w:ascii="Times New Roman" w:eastAsia="Times New Roman" w:hAnsi="Times New Roman" w:cs="Times New Roman"/>
        </w:rPr>
        <w:t>_»_</w:t>
      </w:r>
      <w:proofErr w:type="gramEnd"/>
      <w:r w:rsidRPr="00F7044A">
        <w:rPr>
          <w:rFonts w:ascii="Times New Roman" w:eastAsia="Times New Roman" w:hAnsi="Times New Roman" w:cs="Times New Roman"/>
        </w:rPr>
        <w:t>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proofErr w:type="spellStart"/>
      <w:proofErr w:type="gramStart"/>
      <w:r w:rsidRPr="00F7044A">
        <w:rPr>
          <w:rFonts w:ascii="Times New Roman" w:eastAsia="Times New Roman" w:hAnsi="Times New Roman" w:cs="Times New Roman"/>
        </w:rPr>
        <w:t>час._</w:t>
      </w:r>
      <w:proofErr w:type="gramEnd"/>
      <w:r w:rsidRPr="00F7044A">
        <w:rPr>
          <w:rFonts w:ascii="Times New Roman" w:eastAsia="Times New Roman" w:hAnsi="Times New Roman" w:cs="Times New Roman"/>
        </w:rPr>
        <w:t>______мин</w:t>
      </w:r>
      <w:proofErr w:type="spellEnd"/>
      <w:r w:rsidRPr="00F7044A">
        <w:rPr>
          <w:rFonts w:ascii="Times New Roman" w:eastAsia="Times New Roman" w:hAnsi="Times New Roman" w:cs="Times New Roman"/>
        </w:rPr>
        <w:t>._______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 xml:space="preserve">Перечень </w:t>
      </w:r>
      <w:proofErr w:type="gramStart"/>
      <w:r w:rsidRPr="00F7044A">
        <w:rPr>
          <w:rFonts w:ascii="Times New Roman" w:eastAsia="Times New Roman" w:hAnsi="Times New Roman" w:cs="Times New Roman"/>
          <w:bCs/>
        </w:rPr>
        <w:t>предоставляемых  документов</w:t>
      </w:r>
      <w:proofErr w:type="gramEnd"/>
      <w:r w:rsidRPr="00F7044A">
        <w:rPr>
          <w:rFonts w:ascii="Times New Roman" w:eastAsia="Times New Roman" w:hAnsi="Times New Roman" w:cs="Times New Roman"/>
          <w:bCs/>
        </w:rPr>
        <w:t>:</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proofErr w:type="spellStart"/>
      <w:r w:rsidR="00566DC2">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1"/>
  </w:num>
  <w:num w:numId="4">
    <w:abstractNumId w:val="7"/>
  </w:num>
  <w:num w:numId="5">
    <w:abstractNumId w:val="13"/>
  </w:num>
  <w:num w:numId="6">
    <w:abstractNumId w:val="5"/>
  </w:num>
  <w:num w:numId="7">
    <w:abstractNumId w:val="8"/>
  </w:num>
  <w:num w:numId="8">
    <w:abstractNumId w:val="10"/>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4"/>
  </w:num>
  <w:num w:numId="18">
    <w:abstractNumId w:val="12"/>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347"/>
    <w:rsid w:val="000079EE"/>
    <w:rsid w:val="000139E9"/>
    <w:rsid w:val="00032B84"/>
    <w:rsid w:val="00033336"/>
    <w:rsid w:val="00036973"/>
    <w:rsid w:val="00042E85"/>
    <w:rsid w:val="00053E67"/>
    <w:rsid w:val="000547B4"/>
    <w:rsid w:val="0005499D"/>
    <w:rsid w:val="000560CC"/>
    <w:rsid w:val="000566A3"/>
    <w:rsid w:val="00062FB0"/>
    <w:rsid w:val="00071C48"/>
    <w:rsid w:val="000721B2"/>
    <w:rsid w:val="000742C0"/>
    <w:rsid w:val="00080F24"/>
    <w:rsid w:val="000827D5"/>
    <w:rsid w:val="00085A91"/>
    <w:rsid w:val="00086A4F"/>
    <w:rsid w:val="00090774"/>
    <w:rsid w:val="00093EA7"/>
    <w:rsid w:val="0009758F"/>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177F"/>
    <w:rsid w:val="000D2986"/>
    <w:rsid w:val="000D738B"/>
    <w:rsid w:val="000E2AA0"/>
    <w:rsid w:val="000E357B"/>
    <w:rsid w:val="000E5B56"/>
    <w:rsid w:val="000E671F"/>
    <w:rsid w:val="000E6E06"/>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1B09"/>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0984"/>
    <w:rsid w:val="00205637"/>
    <w:rsid w:val="002116C7"/>
    <w:rsid w:val="00212D83"/>
    <w:rsid w:val="002148E4"/>
    <w:rsid w:val="0022731A"/>
    <w:rsid w:val="00227CCE"/>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8E7"/>
    <w:rsid w:val="00275A2E"/>
    <w:rsid w:val="00284C6F"/>
    <w:rsid w:val="002916A6"/>
    <w:rsid w:val="00291CF9"/>
    <w:rsid w:val="0029219C"/>
    <w:rsid w:val="00294707"/>
    <w:rsid w:val="002A2711"/>
    <w:rsid w:val="002A5B29"/>
    <w:rsid w:val="002A64B1"/>
    <w:rsid w:val="002B19AA"/>
    <w:rsid w:val="002B1E71"/>
    <w:rsid w:val="002B2BA9"/>
    <w:rsid w:val="002B2C67"/>
    <w:rsid w:val="002B33CF"/>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6935"/>
    <w:rsid w:val="003278AA"/>
    <w:rsid w:val="003307DB"/>
    <w:rsid w:val="00332333"/>
    <w:rsid w:val="00332B1A"/>
    <w:rsid w:val="00341805"/>
    <w:rsid w:val="00341F45"/>
    <w:rsid w:val="00343020"/>
    <w:rsid w:val="003434A2"/>
    <w:rsid w:val="00343C2D"/>
    <w:rsid w:val="00347438"/>
    <w:rsid w:val="003500B1"/>
    <w:rsid w:val="0036354A"/>
    <w:rsid w:val="00370DF9"/>
    <w:rsid w:val="00372162"/>
    <w:rsid w:val="003727C4"/>
    <w:rsid w:val="00382F3F"/>
    <w:rsid w:val="0039015B"/>
    <w:rsid w:val="003A2FE4"/>
    <w:rsid w:val="003A4AB1"/>
    <w:rsid w:val="003B4525"/>
    <w:rsid w:val="003B5EF4"/>
    <w:rsid w:val="003B7737"/>
    <w:rsid w:val="003C118B"/>
    <w:rsid w:val="003C524C"/>
    <w:rsid w:val="003C5EC2"/>
    <w:rsid w:val="003C7A10"/>
    <w:rsid w:val="003D0F75"/>
    <w:rsid w:val="003D3123"/>
    <w:rsid w:val="003D37C4"/>
    <w:rsid w:val="003D4922"/>
    <w:rsid w:val="003D678C"/>
    <w:rsid w:val="003D7516"/>
    <w:rsid w:val="003E2368"/>
    <w:rsid w:val="003F24A3"/>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1F0"/>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D5E33"/>
    <w:rsid w:val="004E1799"/>
    <w:rsid w:val="004E6382"/>
    <w:rsid w:val="004F0F0B"/>
    <w:rsid w:val="004F1528"/>
    <w:rsid w:val="004F32F8"/>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4F26"/>
    <w:rsid w:val="0054619F"/>
    <w:rsid w:val="0054633E"/>
    <w:rsid w:val="0055521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025F"/>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1688A"/>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CF4"/>
    <w:rsid w:val="00686DED"/>
    <w:rsid w:val="00694B75"/>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3CB2"/>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6E7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176CE"/>
    <w:rsid w:val="00827B4F"/>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735"/>
    <w:rsid w:val="00886C70"/>
    <w:rsid w:val="00891D50"/>
    <w:rsid w:val="008A2AA0"/>
    <w:rsid w:val="008A3F5B"/>
    <w:rsid w:val="008A60F6"/>
    <w:rsid w:val="008A77AA"/>
    <w:rsid w:val="008B011E"/>
    <w:rsid w:val="008B3A9B"/>
    <w:rsid w:val="008C16FE"/>
    <w:rsid w:val="008C3313"/>
    <w:rsid w:val="008C3D64"/>
    <w:rsid w:val="008C6FE6"/>
    <w:rsid w:val="008D0438"/>
    <w:rsid w:val="008D35DD"/>
    <w:rsid w:val="008D37E5"/>
    <w:rsid w:val="008D6AB4"/>
    <w:rsid w:val="008E1B8A"/>
    <w:rsid w:val="008E1CE4"/>
    <w:rsid w:val="008E2D11"/>
    <w:rsid w:val="008E4893"/>
    <w:rsid w:val="008E5A36"/>
    <w:rsid w:val="008E7F8A"/>
    <w:rsid w:val="008F3605"/>
    <w:rsid w:val="008F386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2FAC"/>
    <w:rsid w:val="009931A1"/>
    <w:rsid w:val="00994134"/>
    <w:rsid w:val="00996F0C"/>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76527"/>
    <w:rsid w:val="00A77FDA"/>
    <w:rsid w:val="00A8137E"/>
    <w:rsid w:val="00A85025"/>
    <w:rsid w:val="00A9128C"/>
    <w:rsid w:val="00A94140"/>
    <w:rsid w:val="00A94B45"/>
    <w:rsid w:val="00AA17C0"/>
    <w:rsid w:val="00AA306E"/>
    <w:rsid w:val="00AA3C25"/>
    <w:rsid w:val="00AA5219"/>
    <w:rsid w:val="00AA7BA6"/>
    <w:rsid w:val="00AB3413"/>
    <w:rsid w:val="00AC0614"/>
    <w:rsid w:val="00AC1FED"/>
    <w:rsid w:val="00AC26E5"/>
    <w:rsid w:val="00AD732F"/>
    <w:rsid w:val="00AE5688"/>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D3B55"/>
    <w:rsid w:val="00BD4096"/>
    <w:rsid w:val="00BD78B1"/>
    <w:rsid w:val="00BE21C9"/>
    <w:rsid w:val="00BE277D"/>
    <w:rsid w:val="00BE3255"/>
    <w:rsid w:val="00BE4576"/>
    <w:rsid w:val="00BE5F1F"/>
    <w:rsid w:val="00BF3F4D"/>
    <w:rsid w:val="00C05A57"/>
    <w:rsid w:val="00C05F19"/>
    <w:rsid w:val="00C07C7D"/>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3B35"/>
    <w:rsid w:val="00CB53FF"/>
    <w:rsid w:val="00CB6521"/>
    <w:rsid w:val="00CC1CE8"/>
    <w:rsid w:val="00CC212F"/>
    <w:rsid w:val="00CC33A3"/>
    <w:rsid w:val="00CC429B"/>
    <w:rsid w:val="00CC69B1"/>
    <w:rsid w:val="00CD3417"/>
    <w:rsid w:val="00CD6195"/>
    <w:rsid w:val="00CD6DC1"/>
    <w:rsid w:val="00CE03C7"/>
    <w:rsid w:val="00CE1C51"/>
    <w:rsid w:val="00CE5239"/>
    <w:rsid w:val="00CF1596"/>
    <w:rsid w:val="00CF17E9"/>
    <w:rsid w:val="00CF313C"/>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1B2F"/>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C6EE1"/>
    <w:rsid w:val="00DE0FD5"/>
    <w:rsid w:val="00DE2FD5"/>
    <w:rsid w:val="00DE41DD"/>
    <w:rsid w:val="00DE4358"/>
    <w:rsid w:val="00DE5A2B"/>
    <w:rsid w:val="00DE7DF0"/>
    <w:rsid w:val="00DF12CF"/>
    <w:rsid w:val="00DF17F0"/>
    <w:rsid w:val="00DF221B"/>
    <w:rsid w:val="00E00A50"/>
    <w:rsid w:val="00E073E8"/>
    <w:rsid w:val="00E1052C"/>
    <w:rsid w:val="00E10ADD"/>
    <w:rsid w:val="00E11397"/>
    <w:rsid w:val="00E11707"/>
    <w:rsid w:val="00E12409"/>
    <w:rsid w:val="00E17CDA"/>
    <w:rsid w:val="00E232C0"/>
    <w:rsid w:val="00E242EC"/>
    <w:rsid w:val="00E264B0"/>
    <w:rsid w:val="00E279A0"/>
    <w:rsid w:val="00E3575C"/>
    <w:rsid w:val="00E37F21"/>
    <w:rsid w:val="00E41897"/>
    <w:rsid w:val="00E441A1"/>
    <w:rsid w:val="00E45885"/>
    <w:rsid w:val="00E54265"/>
    <w:rsid w:val="00E707F0"/>
    <w:rsid w:val="00E70FBB"/>
    <w:rsid w:val="00E726CF"/>
    <w:rsid w:val="00E767CC"/>
    <w:rsid w:val="00E81ECF"/>
    <w:rsid w:val="00EA7D2A"/>
    <w:rsid w:val="00EB6BA0"/>
    <w:rsid w:val="00EC1DCA"/>
    <w:rsid w:val="00EC3BD2"/>
    <w:rsid w:val="00EC43D5"/>
    <w:rsid w:val="00EC5D53"/>
    <w:rsid w:val="00ED1C81"/>
    <w:rsid w:val="00ED2046"/>
    <w:rsid w:val="00ED7052"/>
    <w:rsid w:val="00EF45A9"/>
    <w:rsid w:val="00F02724"/>
    <w:rsid w:val="00F03734"/>
    <w:rsid w:val="00F07E68"/>
    <w:rsid w:val="00F127BB"/>
    <w:rsid w:val="00F1511A"/>
    <w:rsid w:val="00F20EB2"/>
    <w:rsid w:val="00F2137C"/>
    <w:rsid w:val="00F21BFC"/>
    <w:rsid w:val="00F240F6"/>
    <w:rsid w:val="00F34C1D"/>
    <w:rsid w:val="00F41C88"/>
    <w:rsid w:val="00F42136"/>
    <w:rsid w:val="00F50D77"/>
    <w:rsid w:val="00F5751E"/>
    <w:rsid w:val="00F67C44"/>
    <w:rsid w:val="00F703EC"/>
    <w:rsid w:val="00F7044A"/>
    <w:rsid w:val="00F85176"/>
    <w:rsid w:val="00F87279"/>
    <w:rsid w:val="00F9027C"/>
    <w:rsid w:val="00F937F7"/>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801576170">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056245202">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386833040">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6028</Words>
  <Characters>34364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7</cp:revision>
  <cp:lastPrinted>2025-12-01T12:02:00Z</cp:lastPrinted>
  <dcterms:created xsi:type="dcterms:W3CDTF">2026-05-29T10:16:00Z</dcterms:created>
  <dcterms:modified xsi:type="dcterms:W3CDTF">2026-06-30T07:03:00Z</dcterms:modified>
</cp:coreProperties>
</file>